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62B" w:rsidRDefault="008C662B"/>
    <w:p w:rsidR="008C662B" w:rsidRDefault="0008685C">
      <w:pPr>
        <w:jc w:val="both"/>
      </w:pPr>
      <w:r>
        <w:t>Present: Mayor Andy Matviak</w:t>
      </w:r>
      <w:r w:rsidR="00D80FDD">
        <w:t>, Trustee Steve Crawford, Trustee Tom Ford, Trustee Vic Tartaglia</w:t>
      </w:r>
      <w:r w:rsidR="0008723F">
        <w:t xml:space="preserve">, </w:t>
      </w:r>
      <w:r w:rsidR="003132CE">
        <w:t xml:space="preserve">Trustee Sheri </w:t>
      </w:r>
      <w:r w:rsidR="00785DE5">
        <w:t>Youngs, Treasurer Gary R. Clark , Senior Account Clerk Jaclyn Roth</w:t>
      </w:r>
      <w:r w:rsidR="0006500E">
        <w:t>, newly elected Village Judge Andrew Skrobanski and family</w:t>
      </w:r>
      <w:r w:rsidR="00785DE5">
        <w:t xml:space="preserve"> &amp; Grants Administrator John Redente </w:t>
      </w:r>
    </w:p>
    <w:p w:rsidR="0008723F" w:rsidRDefault="0008723F">
      <w:pPr>
        <w:jc w:val="both"/>
      </w:pPr>
    </w:p>
    <w:p w:rsidR="0008723F" w:rsidRDefault="0008723F">
      <w:pPr>
        <w:jc w:val="both"/>
      </w:pPr>
    </w:p>
    <w:p w:rsidR="008C662B" w:rsidRDefault="003132CE">
      <w:r>
        <w:t>Mayor Matviak called the meeting to order at 7:</w:t>
      </w:r>
      <w:r w:rsidR="00785DE5">
        <w:t>00</w:t>
      </w:r>
      <w:r>
        <w:t xml:space="preserve"> pm.</w:t>
      </w:r>
    </w:p>
    <w:p w:rsidR="0008685C" w:rsidRDefault="0008685C"/>
    <w:p w:rsidR="00785DE5" w:rsidRDefault="00785DE5">
      <w:r>
        <w:t>Mayor Matviak called Judge Andrew Skrobanski forward and administered the Village Oath of Office.  The Mayor then administered the Oath of O</w:t>
      </w:r>
      <w:r w:rsidR="003000C7">
        <w:t>ffice to Trustee Vic Tartaglia and</w:t>
      </w:r>
      <w:r>
        <w:t xml:space="preserve"> Trustee Steve Crawford. </w:t>
      </w:r>
    </w:p>
    <w:p w:rsidR="0021548D" w:rsidRDefault="0021548D"/>
    <w:p w:rsidR="0021548D" w:rsidRDefault="0021548D">
      <w:r>
        <w:t xml:space="preserve">The Mayor opened the Public Hearing on the Water </w:t>
      </w:r>
      <w:r w:rsidR="00D225DE">
        <w:t xml:space="preserve">Fund </w:t>
      </w:r>
      <w:r>
        <w:t>Budget</w:t>
      </w:r>
      <w:r w:rsidR="00045580">
        <w:t xml:space="preserve"> for the fiscal year June 1, 2017 to May 1, 2018</w:t>
      </w:r>
      <w:r>
        <w:t>.Treasurer Clark reviewed various line items</w:t>
      </w:r>
      <w:r w:rsidR="001A4B33">
        <w:t xml:space="preserve"> </w:t>
      </w:r>
      <w:r>
        <w:t xml:space="preserve">recognizing </w:t>
      </w:r>
      <w:r w:rsidR="00E2687B">
        <w:t xml:space="preserve">that the budget did not call for a water rate </w:t>
      </w:r>
      <w:r w:rsidR="00045580">
        <w:t xml:space="preserve">increase.  He did suggest the Board develop a planned increase schedule necessary to retire the planned $5,000,000 borrowing for the well water project. No public questions were asked nor comments made. Trustee Crawford moved, Trustee Youngs seconded the hearing be closed. Carried ayes all. </w:t>
      </w:r>
    </w:p>
    <w:p w:rsidR="00045580" w:rsidRDefault="00045580"/>
    <w:p w:rsidR="00045580" w:rsidRDefault="00045580" w:rsidP="00045580">
      <w:r>
        <w:t xml:space="preserve">The Mayor opened the Public Hearing on the Sewer </w:t>
      </w:r>
      <w:r w:rsidR="00D225DE">
        <w:t xml:space="preserve">Fund </w:t>
      </w:r>
      <w:r>
        <w:t xml:space="preserve">Budget for the fiscal year June 1, 2017 to May 31, 2018.Treasurer Clark reviewed various line items recognizing that the budget did not call for a sewer rate increase. No public questions were asked nor comments made. Trustee Crawford moved, Trustee Ford seconded the hearing be closed. Carried ayes all. </w:t>
      </w:r>
    </w:p>
    <w:p w:rsidR="00045580" w:rsidRDefault="00045580" w:rsidP="00045580"/>
    <w:p w:rsidR="00045580" w:rsidRDefault="00045580" w:rsidP="00045580">
      <w:r>
        <w:t xml:space="preserve">The Mayor opened the Public Hearing on the </w:t>
      </w:r>
      <w:r w:rsidR="00D225DE">
        <w:t xml:space="preserve">General </w:t>
      </w:r>
      <w:r w:rsidR="0037675B">
        <w:t>Fund Budget</w:t>
      </w:r>
      <w:r w:rsidR="00D225DE">
        <w:t xml:space="preserve"> for the fiscal year June 1, 2017 to May 31, 2018</w:t>
      </w:r>
      <w:r>
        <w:t xml:space="preserve">.Treasurer Clark reviewed various line items recognizing </w:t>
      </w:r>
      <w:r w:rsidR="00D225DE">
        <w:t>large</w:t>
      </w:r>
      <w:r w:rsidR="00AB1629">
        <w:t>r</w:t>
      </w:r>
      <w:r w:rsidR="00D225DE">
        <w:t xml:space="preserve"> increases for </w:t>
      </w:r>
      <w:r w:rsidR="00AB1629">
        <w:t xml:space="preserve">such things as equipment, Health Insurance, retirement accrued leave payouts, and a Shade Tree project. Revenue </w:t>
      </w:r>
      <w:r w:rsidR="00AB1629" w:rsidRPr="0006500E">
        <w:rPr>
          <w:sz w:val="24"/>
        </w:rPr>
        <w:t xml:space="preserve">decreases included Transfers from the Capital Fund accounts, Civic Center Rents, and Utility Franchise </w:t>
      </w:r>
      <w:r w:rsidR="00AB1629">
        <w:t>Fees. Clark reported at this time the Tentative Budget called for an increase in the levy of $80,848. He noted that the Finance Committee was still reviewing various individual items and was working to bring the increase down substantially. N</w:t>
      </w:r>
      <w:r>
        <w:t xml:space="preserve">o public questions were asked nor comments made. Trustee </w:t>
      </w:r>
      <w:r w:rsidR="00AB1629">
        <w:t xml:space="preserve">Tartaglia </w:t>
      </w:r>
      <w:r>
        <w:t xml:space="preserve"> moved, Trustee </w:t>
      </w:r>
      <w:r w:rsidR="00AB1629">
        <w:t xml:space="preserve">Crawford seconded that the hearing be closed. </w:t>
      </w:r>
      <w:r>
        <w:t xml:space="preserve">Carried ayes all. </w:t>
      </w:r>
    </w:p>
    <w:p w:rsidR="00AB1629" w:rsidRDefault="00AB1629" w:rsidP="00045580"/>
    <w:p w:rsidR="0006500E" w:rsidRDefault="00AB1629" w:rsidP="0006500E">
      <w:r>
        <w:t xml:space="preserve">Mayor Matviak reported on the excellent work the Village DPW </w:t>
      </w:r>
      <w:r w:rsidR="009F2052">
        <w:t xml:space="preserve">staff and other Village support staff did to monitor and prepare for any damage from the rising waters. </w:t>
      </w:r>
      <w:r w:rsidR="00F31F26">
        <w:t xml:space="preserve"> Matviak reminded of the Arbor Day celebration scheduled for April 28</w:t>
      </w:r>
      <w:r w:rsidR="0006500E">
        <w:t xml:space="preserve">.                                                                                                               </w:t>
      </w:r>
      <w:r w:rsidR="00F31F26">
        <w:t xml:space="preserve"> </w:t>
      </w:r>
      <w:r w:rsidR="0006500E">
        <w:t xml:space="preserve">                               </w:t>
      </w:r>
    </w:p>
    <w:p w:rsidR="0006500E" w:rsidRDefault="0006500E" w:rsidP="0006500E">
      <w:r>
        <w:t xml:space="preserve">                                                                                                                                                                                            </w:t>
      </w:r>
      <w:r w:rsidR="00F31F26">
        <w:t>He further advised t</w:t>
      </w:r>
      <w:r>
        <w:t>hat the Sidney Police Union did</w:t>
      </w:r>
      <w:r>
        <w:rPr>
          <w:vertAlign w:val="superscript"/>
        </w:rPr>
        <w:t xml:space="preserve"> </w:t>
      </w:r>
      <w:r>
        <w:t xml:space="preserve">not approve the Police Contract negotiated by the Village and Police representatives. </w:t>
      </w:r>
    </w:p>
    <w:p w:rsidR="0006500E" w:rsidRDefault="0006500E" w:rsidP="0006500E"/>
    <w:p w:rsidR="003000C7" w:rsidRPr="00BA41CE" w:rsidRDefault="003000C7" w:rsidP="003000C7">
      <w:pPr>
        <w:jc w:val="both"/>
        <w:rPr>
          <w:b/>
        </w:rPr>
      </w:pPr>
      <w:r>
        <w:t>Mayor Matviak announced the following appointments:  M</w:t>
      </w:r>
      <w:r w:rsidRPr="003335E3">
        <w:rPr>
          <w:b/>
        </w:rPr>
        <w:t>ayoral Appointments 201</w:t>
      </w:r>
      <w:r>
        <w:rPr>
          <w:b/>
        </w:rPr>
        <w:t>7</w:t>
      </w:r>
      <w:r w:rsidRPr="003335E3">
        <w:rPr>
          <w:b/>
        </w:rPr>
        <w:t>-201</w:t>
      </w:r>
      <w:r>
        <w:rPr>
          <w:b/>
        </w:rPr>
        <w:t>8</w:t>
      </w:r>
    </w:p>
    <w:p w:rsidR="003000C7" w:rsidRDefault="003000C7" w:rsidP="003000C7">
      <w:pPr>
        <w:ind w:left="720" w:firstLine="720"/>
        <w:jc w:val="both"/>
      </w:pPr>
      <w:r w:rsidRPr="00803583">
        <w:rPr>
          <w:b/>
          <w:i/>
        </w:rPr>
        <w:t>Personnel Committee</w:t>
      </w:r>
      <w:r>
        <w:t xml:space="preserve"> </w:t>
      </w:r>
      <w:r>
        <w:tab/>
      </w:r>
      <w:r>
        <w:tab/>
      </w:r>
      <w:r>
        <w:tab/>
      </w:r>
      <w:r>
        <w:tab/>
      </w:r>
      <w:r>
        <w:tab/>
      </w:r>
      <w:r w:rsidRPr="00803583">
        <w:rPr>
          <w:b/>
          <w:i/>
        </w:rPr>
        <w:t>Finance Committee</w:t>
      </w:r>
    </w:p>
    <w:p w:rsidR="003000C7" w:rsidRPr="0012549A" w:rsidRDefault="003000C7" w:rsidP="003000C7">
      <w:pPr>
        <w:ind w:left="720"/>
        <w:jc w:val="both"/>
      </w:pPr>
      <w:r w:rsidRPr="003335E3">
        <w:t>Trustee Y</w:t>
      </w:r>
      <w:r>
        <w:t>oungs and Trustee Tartaglia</w:t>
      </w:r>
      <w:r>
        <w:tab/>
      </w:r>
      <w:r>
        <w:tab/>
      </w:r>
      <w:r>
        <w:tab/>
        <w:t>Trustee Youngs and Trustee Ford</w:t>
      </w:r>
    </w:p>
    <w:p w:rsidR="003000C7" w:rsidRDefault="003000C7" w:rsidP="003000C7">
      <w:pPr>
        <w:ind w:left="720" w:firstLine="720"/>
        <w:jc w:val="both"/>
      </w:pPr>
      <w:r w:rsidRPr="00803583">
        <w:rPr>
          <w:b/>
          <w:i/>
        </w:rPr>
        <w:t>Public Works Committee</w:t>
      </w:r>
      <w:r>
        <w:tab/>
      </w:r>
      <w:r>
        <w:tab/>
      </w:r>
      <w:r>
        <w:tab/>
      </w:r>
      <w:r>
        <w:tab/>
      </w:r>
      <w:r w:rsidRPr="003335E3">
        <w:rPr>
          <w:i/>
        </w:rPr>
        <w:t>Public Safety Committee</w:t>
      </w:r>
    </w:p>
    <w:p w:rsidR="003000C7" w:rsidRPr="003335E3" w:rsidRDefault="003000C7" w:rsidP="003000C7">
      <w:pPr>
        <w:ind w:left="720"/>
        <w:jc w:val="both"/>
      </w:pPr>
      <w:r w:rsidRPr="003335E3">
        <w:t xml:space="preserve">Trustee </w:t>
      </w:r>
      <w:r>
        <w:t>Ford and Trustee Crawford</w:t>
      </w:r>
      <w:r>
        <w:tab/>
      </w:r>
      <w:r>
        <w:tab/>
      </w:r>
      <w:r>
        <w:tab/>
      </w:r>
      <w:r w:rsidRPr="003335E3">
        <w:t>Trustee Tartaglia and Trustee Crawford</w:t>
      </w:r>
    </w:p>
    <w:p w:rsidR="003000C7" w:rsidRDefault="003000C7" w:rsidP="003000C7">
      <w:pPr>
        <w:ind w:left="720" w:firstLine="720"/>
        <w:jc w:val="both"/>
      </w:pPr>
      <w:r w:rsidRPr="00803583">
        <w:rPr>
          <w:b/>
          <w:i/>
        </w:rPr>
        <w:t>Deputy Mayor</w:t>
      </w:r>
      <w:r w:rsidRPr="003335E3">
        <w:t>- Trustee Vic Tartaglia</w:t>
      </w:r>
    </w:p>
    <w:p w:rsidR="003000C7" w:rsidRPr="0012549A" w:rsidRDefault="003000C7" w:rsidP="003000C7">
      <w:pPr>
        <w:ind w:left="720" w:firstLine="720"/>
        <w:jc w:val="both"/>
      </w:pPr>
      <w:r w:rsidRPr="00803583">
        <w:rPr>
          <w:b/>
          <w:i/>
        </w:rPr>
        <w:t>Shade Tree Commission</w:t>
      </w:r>
      <w:r>
        <w:rPr>
          <w:i/>
        </w:rPr>
        <w:t xml:space="preserve"> </w:t>
      </w:r>
      <w:r>
        <w:t xml:space="preserve">– Clarissa Walrath, Secretary </w:t>
      </w:r>
    </w:p>
    <w:p w:rsidR="003000C7" w:rsidRPr="0012549A" w:rsidRDefault="003000C7" w:rsidP="003000C7">
      <w:pPr>
        <w:ind w:left="720" w:firstLine="720"/>
        <w:jc w:val="both"/>
      </w:pPr>
      <w:r w:rsidRPr="00803583">
        <w:rPr>
          <w:b/>
          <w:i/>
        </w:rPr>
        <w:lastRenderedPageBreak/>
        <w:t>Acting Justice</w:t>
      </w:r>
      <w:r w:rsidRPr="00803583">
        <w:rPr>
          <w:b/>
        </w:rPr>
        <w:t>-</w:t>
      </w:r>
      <w:r w:rsidRPr="003335E3">
        <w:t xml:space="preserve"> Ward Mack (A</w:t>
      </w:r>
      <w:r>
        <w:t>pril 10, 2017 to April 9, 2018)</w:t>
      </w:r>
    </w:p>
    <w:p w:rsidR="003000C7" w:rsidRPr="003335E3" w:rsidRDefault="003000C7" w:rsidP="003000C7">
      <w:pPr>
        <w:ind w:left="720" w:firstLine="720"/>
        <w:jc w:val="both"/>
      </w:pPr>
      <w:r w:rsidRPr="00803583">
        <w:rPr>
          <w:b/>
          <w:i/>
        </w:rPr>
        <w:t>Village Historian</w:t>
      </w:r>
      <w:r w:rsidRPr="003335E3">
        <w:t>- Michael Mason- 1 Year</w:t>
      </w:r>
    </w:p>
    <w:p w:rsidR="003000C7" w:rsidRPr="003335E3" w:rsidRDefault="003000C7" w:rsidP="003000C7">
      <w:pPr>
        <w:ind w:left="720" w:firstLine="720"/>
        <w:jc w:val="both"/>
      </w:pPr>
      <w:r w:rsidRPr="00803583">
        <w:rPr>
          <w:b/>
          <w:i/>
        </w:rPr>
        <w:t>Fire Chief</w:t>
      </w:r>
      <w:r w:rsidRPr="003335E3">
        <w:t>: Sean Sands</w:t>
      </w:r>
    </w:p>
    <w:p w:rsidR="003000C7" w:rsidRPr="003335E3" w:rsidRDefault="003000C7" w:rsidP="003000C7">
      <w:pPr>
        <w:ind w:left="720" w:firstLine="720"/>
        <w:jc w:val="both"/>
      </w:pPr>
      <w:r w:rsidRPr="00803583">
        <w:rPr>
          <w:b/>
          <w:i/>
        </w:rPr>
        <w:t>1</w:t>
      </w:r>
      <w:r w:rsidRPr="00803583">
        <w:rPr>
          <w:b/>
          <w:i/>
          <w:vertAlign w:val="superscript"/>
        </w:rPr>
        <w:t>St</w:t>
      </w:r>
      <w:r w:rsidRPr="00803583">
        <w:rPr>
          <w:b/>
          <w:i/>
        </w:rPr>
        <w:t xml:space="preserve"> Assistant Chief</w:t>
      </w:r>
      <w:r w:rsidRPr="003335E3">
        <w:t>: Ray Baker Jr.</w:t>
      </w:r>
    </w:p>
    <w:p w:rsidR="003000C7" w:rsidRDefault="003000C7" w:rsidP="003000C7">
      <w:pPr>
        <w:ind w:left="720" w:firstLine="720"/>
        <w:jc w:val="both"/>
      </w:pPr>
      <w:r w:rsidRPr="00803583">
        <w:rPr>
          <w:b/>
          <w:i/>
        </w:rPr>
        <w:t>2</w:t>
      </w:r>
      <w:r w:rsidRPr="00803583">
        <w:rPr>
          <w:b/>
          <w:i/>
          <w:vertAlign w:val="superscript"/>
        </w:rPr>
        <w:t>nd</w:t>
      </w:r>
      <w:r w:rsidRPr="00803583">
        <w:rPr>
          <w:b/>
          <w:i/>
        </w:rPr>
        <w:t xml:space="preserve"> Assistant Chief</w:t>
      </w:r>
      <w:r w:rsidRPr="003335E3">
        <w:t xml:space="preserve">: </w:t>
      </w:r>
      <w:r>
        <w:t>Greg Peck Sr.</w:t>
      </w:r>
    </w:p>
    <w:p w:rsidR="003000C7" w:rsidRDefault="003000C7" w:rsidP="003000C7">
      <w:pPr>
        <w:ind w:left="720" w:firstLine="720"/>
        <w:jc w:val="both"/>
      </w:pPr>
      <w:r>
        <w:rPr>
          <w:b/>
          <w:i/>
        </w:rPr>
        <w:t xml:space="preserve">Deputy Village Clerk </w:t>
      </w:r>
      <w:r>
        <w:t>–  In the absence of the Clerk - Jacqln R. Roth</w:t>
      </w:r>
    </w:p>
    <w:p w:rsidR="003000C7" w:rsidRPr="00803583" w:rsidRDefault="003000C7" w:rsidP="003000C7">
      <w:pPr>
        <w:jc w:val="both"/>
      </w:pPr>
      <w:r w:rsidRPr="00803583">
        <w:t>Trustee Youngs moved, Trustee Tartaglia seconded that the Mayor</w:t>
      </w:r>
      <w:r>
        <w:t xml:space="preserve">al Appointments are accepted as </w:t>
      </w:r>
      <w:r w:rsidRPr="00803583">
        <w:t>presented. Carried ayes all.</w:t>
      </w:r>
    </w:p>
    <w:p w:rsidR="003000C7" w:rsidRPr="0012549A" w:rsidRDefault="003000C7" w:rsidP="003000C7">
      <w:pPr>
        <w:ind w:left="720" w:hanging="720"/>
        <w:jc w:val="both"/>
        <w:rPr>
          <w:b/>
        </w:rPr>
      </w:pPr>
      <w:r>
        <w:t xml:space="preserve">Mayor Matviak presented the following annual designations:     </w:t>
      </w:r>
      <w:r w:rsidRPr="006D41DD">
        <w:rPr>
          <w:b/>
        </w:rPr>
        <w:t>Designations:</w:t>
      </w:r>
    </w:p>
    <w:p w:rsidR="003000C7" w:rsidRPr="0012549A" w:rsidRDefault="003000C7" w:rsidP="003000C7">
      <w:pPr>
        <w:ind w:left="1440"/>
        <w:jc w:val="both"/>
      </w:pPr>
      <w:r w:rsidRPr="00E3723C">
        <w:rPr>
          <w:b/>
          <w:i/>
        </w:rPr>
        <w:t>Banks &amp; Trust Companies for Deposit of Village Monies</w:t>
      </w:r>
      <w:r w:rsidRPr="003335E3">
        <w:t>- NBT Bank, Community Bank</w:t>
      </w:r>
      <w:r>
        <w:t xml:space="preserve"> &amp; Delaware National Bank of Delhi</w:t>
      </w:r>
    </w:p>
    <w:p w:rsidR="003000C7" w:rsidRPr="003335E3" w:rsidRDefault="003000C7" w:rsidP="003000C7">
      <w:pPr>
        <w:ind w:left="720" w:firstLine="720"/>
        <w:jc w:val="both"/>
      </w:pPr>
      <w:r w:rsidRPr="00E3723C">
        <w:rPr>
          <w:b/>
          <w:i/>
        </w:rPr>
        <w:t>Village Attorney</w:t>
      </w:r>
      <w:r w:rsidRPr="003335E3">
        <w:t>- Coughlin &amp; Gerhart</w:t>
      </w:r>
      <w:r>
        <w:t xml:space="preserve"> </w:t>
      </w:r>
    </w:p>
    <w:p w:rsidR="003000C7" w:rsidRPr="0012549A" w:rsidRDefault="003000C7" w:rsidP="003000C7">
      <w:pPr>
        <w:ind w:left="720" w:firstLine="720"/>
        <w:jc w:val="both"/>
      </w:pPr>
      <w:r w:rsidRPr="00E3723C">
        <w:rPr>
          <w:b/>
          <w:i/>
        </w:rPr>
        <w:t>Official Newspaper</w:t>
      </w:r>
      <w:r w:rsidRPr="003335E3">
        <w:t>- Tri-Town News</w:t>
      </w:r>
    </w:p>
    <w:p w:rsidR="003000C7" w:rsidRDefault="003000C7" w:rsidP="003000C7">
      <w:pPr>
        <w:ind w:left="720" w:firstLine="720"/>
        <w:jc w:val="both"/>
      </w:pPr>
      <w:r w:rsidRPr="00E3723C">
        <w:rPr>
          <w:b/>
          <w:i/>
        </w:rPr>
        <w:t>Official Radio Station</w:t>
      </w:r>
      <w:r>
        <w:t>- WCDO</w:t>
      </w:r>
    </w:p>
    <w:p w:rsidR="003000C7" w:rsidRPr="003335E3" w:rsidRDefault="003000C7" w:rsidP="003000C7">
      <w:pPr>
        <w:ind w:left="1440"/>
        <w:jc w:val="both"/>
      </w:pPr>
      <w:r w:rsidRPr="00E3723C">
        <w:rPr>
          <w:b/>
          <w:i/>
        </w:rPr>
        <w:t>Village Board Meetings</w:t>
      </w:r>
      <w:r w:rsidRPr="003335E3">
        <w:t>- 2</w:t>
      </w:r>
      <w:r w:rsidRPr="003335E3">
        <w:rPr>
          <w:vertAlign w:val="superscript"/>
        </w:rPr>
        <w:t>nd</w:t>
      </w:r>
      <w:r w:rsidRPr="003335E3">
        <w:t xml:space="preserve"> &amp;</w:t>
      </w:r>
      <w:r>
        <w:t xml:space="preserve"> </w:t>
      </w:r>
      <w:r w:rsidRPr="003335E3">
        <w:t>4th Monday of each month. Monday holidays meeting to be held the following day. Organization Meeting- April</w:t>
      </w:r>
      <w:r>
        <w:t xml:space="preserve"> 9</w:t>
      </w:r>
      <w:r w:rsidRPr="003335E3">
        <w:t>, 201</w:t>
      </w:r>
      <w:r>
        <w:t>8. July, August</w:t>
      </w:r>
      <w:r w:rsidRPr="003335E3">
        <w:t xml:space="preserve"> and December 2</w:t>
      </w:r>
      <w:r w:rsidRPr="003335E3">
        <w:rPr>
          <w:vertAlign w:val="superscript"/>
        </w:rPr>
        <w:t>nd</w:t>
      </w:r>
      <w:r w:rsidRPr="003335E3">
        <w:t xml:space="preserve"> Monday ONLY.</w:t>
      </w:r>
    </w:p>
    <w:p w:rsidR="003000C7" w:rsidRPr="003335E3" w:rsidRDefault="003000C7" w:rsidP="003000C7">
      <w:pPr>
        <w:ind w:left="1440"/>
        <w:jc w:val="both"/>
      </w:pPr>
      <w:r w:rsidRPr="00E3723C">
        <w:rPr>
          <w:b/>
          <w:i/>
        </w:rPr>
        <w:t>Treasurer authorized to pre-pay</w:t>
      </w:r>
      <w:r w:rsidRPr="003335E3">
        <w:t xml:space="preserve"> public utility service, postage, freight, express and any other invoices where payment is necessary prior to the audit of claims. All such claims will be included in the next regular meeting for audit.</w:t>
      </w:r>
    </w:p>
    <w:p w:rsidR="00C9275A" w:rsidRDefault="003000C7" w:rsidP="00C9275A">
      <w:pPr>
        <w:ind w:left="1440"/>
        <w:jc w:val="both"/>
      </w:pPr>
      <w:r w:rsidRPr="00E3723C">
        <w:rPr>
          <w:b/>
          <w:i/>
        </w:rPr>
        <w:t>The Fixed rate for mileage reimbursement</w:t>
      </w:r>
      <w:r w:rsidRPr="003335E3">
        <w:t xml:space="preserve"> to Village officers and employees for personal use of automobiles while performing official Village business is as set by the Internal Revenue Service.  </w:t>
      </w:r>
      <w:r w:rsidR="00C9275A">
        <w:t xml:space="preserve">   </w:t>
      </w:r>
    </w:p>
    <w:p w:rsidR="0037675B" w:rsidRDefault="0037675B" w:rsidP="00C9275A">
      <w:pPr>
        <w:ind w:left="1440"/>
        <w:jc w:val="both"/>
      </w:pPr>
    </w:p>
    <w:p w:rsidR="00C9275A" w:rsidRDefault="003E403B" w:rsidP="003E403B">
      <w:pPr>
        <w:jc w:val="both"/>
      </w:pPr>
      <w:r>
        <w:t>Trustee</w:t>
      </w:r>
      <w:r w:rsidR="00B14A08">
        <w:t xml:space="preserve"> Crawford</w:t>
      </w:r>
      <w:r w:rsidR="00E938D3">
        <w:t xml:space="preserve"> moved, Trustee Tartaglia seconded that the Annual Designations be authorized as presented. Ayes all.</w:t>
      </w:r>
    </w:p>
    <w:p w:rsidR="00045F6F" w:rsidRDefault="00045F6F" w:rsidP="003E403B">
      <w:pPr>
        <w:jc w:val="both"/>
      </w:pPr>
    </w:p>
    <w:p w:rsidR="00045F6F" w:rsidRDefault="00045F6F" w:rsidP="00045F6F">
      <w:r>
        <w:t xml:space="preserve">Trustee Youngs moved, Trustee Tartaglia seconded to accept the minutes from </w:t>
      </w:r>
      <w:r w:rsidR="000E6FCF">
        <w:t>March</w:t>
      </w:r>
      <w:r>
        <w:t xml:space="preserve"> 27, 2017 meeting as written. All Ayes, Carried.</w:t>
      </w:r>
    </w:p>
    <w:p w:rsidR="00045F6F" w:rsidRDefault="00045F6F" w:rsidP="00045F6F"/>
    <w:p w:rsidR="00AF562D" w:rsidRDefault="00045F6F" w:rsidP="00045F6F">
      <w:pPr>
        <w:jc w:val="both"/>
      </w:pPr>
      <w:r>
        <w:t>Treasurer Clark reported on the following items:</w:t>
      </w:r>
    </w:p>
    <w:p w:rsidR="00045F6F" w:rsidRDefault="00045F6F" w:rsidP="00045F6F">
      <w:pPr>
        <w:jc w:val="both"/>
      </w:pPr>
      <w:r>
        <w:t xml:space="preserve">        The annual Spring Cleanup is scheduled for May 1</w:t>
      </w:r>
      <w:r w:rsidRPr="00045F6F">
        <w:rPr>
          <w:vertAlign w:val="superscript"/>
        </w:rPr>
        <w:t>st</w:t>
      </w:r>
      <w:r>
        <w:t xml:space="preserve"> thru the 4</w:t>
      </w:r>
      <w:r w:rsidRPr="00045F6F">
        <w:rPr>
          <w:vertAlign w:val="superscript"/>
        </w:rPr>
        <w:t>th</w:t>
      </w:r>
      <w:r>
        <w:t>.</w:t>
      </w:r>
    </w:p>
    <w:p w:rsidR="00045F6F" w:rsidRDefault="00045F6F" w:rsidP="00045F6F">
      <w:pPr>
        <w:jc w:val="both"/>
      </w:pPr>
      <w:r>
        <w:t xml:space="preserve">        Hydrant Flushing begins April 17</w:t>
      </w:r>
      <w:r w:rsidRPr="00045F6F">
        <w:rPr>
          <w:vertAlign w:val="superscript"/>
        </w:rPr>
        <w:t>th</w:t>
      </w:r>
      <w:r>
        <w:t xml:space="preserve"> and will continue for 2 weeks.</w:t>
      </w:r>
    </w:p>
    <w:p w:rsidR="00045F6F" w:rsidRDefault="00045F6F" w:rsidP="00045F6F">
      <w:pPr>
        <w:jc w:val="both"/>
      </w:pPr>
      <w:r>
        <w:t xml:space="preserve">        SFCU has begun </w:t>
      </w:r>
      <w:r w:rsidR="000E6FCF">
        <w:t>foreclosure</w:t>
      </w:r>
      <w:r w:rsidR="00B56195">
        <w:t xml:space="preserve"> procedures against the </w:t>
      </w:r>
      <w:r w:rsidR="00944F92">
        <w:t xml:space="preserve">Kenneth S. </w:t>
      </w:r>
      <w:r w:rsidR="00B56195">
        <w:t>Paden Estate. The Village is named as a creditor.</w:t>
      </w:r>
    </w:p>
    <w:p w:rsidR="00C9275A" w:rsidRDefault="00C9275A" w:rsidP="00C9275A">
      <w:pPr>
        <w:jc w:val="both"/>
      </w:pPr>
      <w:r>
        <w:t xml:space="preserve">        The preliminary assessment estimated for the proposed privately built hangar on the Bainbridge</w:t>
      </w:r>
      <w:r w:rsidR="00B56195">
        <w:t xml:space="preserve"> </w:t>
      </w:r>
      <w:r>
        <w:t>side of the airport has been reported at $ 281,200 by the Town of Bainbridge Assessor.</w:t>
      </w:r>
    </w:p>
    <w:p w:rsidR="00C9275A" w:rsidRDefault="00C9275A" w:rsidP="00C9275A">
      <w:pPr>
        <w:jc w:val="both"/>
      </w:pPr>
      <w:r>
        <w:t xml:space="preserve">         Quotations were received for the </w:t>
      </w:r>
      <w:r w:rsidR="00B56195">
        <w:t xml:space="preserve">$ 400,000 and the $ 350,000 BAN’s </w:t>
      </w:r>
      <w:r>
        <w:t>to cover the payment of grant bills until reimbursements were received. DNB 1.68% and NBT 1.57%. Closing is scheduled for April 18, 2017.</w:t>
      </w:r>
    </w:p>
    <w:p w:rsidR="00C9275A" w:rsidRDefault="00C9275A" w:rsidP="00C9275A">
      <w:pPr>
        <w:jc w:val="both"/>
      </w:pPr>
      <w:r>
        <w:t xml:space="preserve">         The E.F.C. Drinking Water Facility Note – 2017 in the amount of $5, 852,683 was closed on April 6, 2017.  Clark will submit the initial reimbursement request to identify the necessary process.</w:t>
      </w:r>
    </w:p>
    <w:p w:rsidR="00AB6C8B" w:rsidRDefault="00C9275A" w:rsidP="003E403B">
      <w:pPr>
        <w:jc w:val="both"/>
      </w:pPr>
      <w:r>
        <w:lastRenderedPageBreak/>
        <w:t xml:space="preserve">  </w:t>
      </w:r>
    </w:p>
    <w:p w:rsidR="003E403B" w:rsidRDefault="00C9275A" w:rsidP="003E403B">
      <w:pPr>
        <w:jc w:val="both"/>
      </w:pPr>
      <w:r>
        <w:t xml:space="preserve">       The ads for filling the pending retirement of the Village</w:t>
      </w:r>
      <w:r w:rsidR="0037675B">
        <w:t xml:space="preserve"> Deputy</w:t>
      </w:r>
      <w:r>
        <w:t xml:space="preserve"> Treasurer have been distributed</w:t>
      </w:r>
      <w:r w:rsidR="003E403B">
        <w:t xml:space="preserve"> for publication or posting at numerous media sites.</w:t>
      </w:r>
    </w:p>
    <w:p w:rsidR="0037675B" w:rsidRDefault="0037675B" w:rsidP="003E403B">
      <w:pPr>
        <w:jc w:val="both"/>
      </w:pPr>
    </w:p>
    <w:p w:rsidR="00C9275A" w:rsidRDefault="00B56195" w:rsidP="00C9275A">
      <w:pPr>
        <w:jc w:val="both"/>
      </w:pPr>
      <w:r>
        <w:t xml:space="preserve">          The CHIPS reimbursement for the 2016 street program in the amount of $92,021.14 was received.</w:t>
      </w:r>
    </w:p>
    <w:p w:rsidR="00C9275A" w:rsidRDefault="00C9275A" w:rsidP="00C9275A"/>
    <w:p w:rsidR="00C9275A" w:rsidRDefault="00C9275A" w:rsidP="00C9275A">
      <w:r>
        <w:t>Trustee Tartaglia moved</w:t>
      </w:r>
      <w:r w:rsidR="000E6FCF">
        <w:t>, Trustee</w:t>
      </w:r>
      <w:r>
        <w:t xml:space="preserve"> Crawford seconded that the Village not follow up this year on the FAA Pre App for “Obstruction Removal Analysis” and the Pre App for “Automated Weather Observation System &amp; Install Remote Communications Outlet”.  The airport presently has numerous grant projects open and approved that require considerable time and Village funding to complete.  Carried ayes all.    </w:t>
      </w:r>
    </w:p>
    <w:p w:rsidR="00C9275A" w:rsidRDefault="00C9275A" w:rsidP="00C9275A"/>
    <w:p w:rsidR="00C9275A" w:rsidRDefault="00C9275A" w:rsidP="00C9275A">
      <w:r>
        <w:t xml:space="preserve">Trustee Tartaglia moved, Trustee Crawford seconded that Senior Account Clerk Jaclyn R. Roth </w:t>
      </w:r>
    </w:p>
    <w:p w:rsidR="00C9275A" w:rsidRDefault="00C9275A" w:rsidP="00C9275A">
      <w:r>
        <w:t>Be authorized to attend the “2017 Government Accounting Class”, June 6-8, 2017 in the Village of Patchogue (Suffolk County) NY. The class fee is $85.00. Overnight stay to be provided by family. Meals and mileage to be reimbursed by the Village. Carried</w:t>
      </w:r>
      <w:r w:rsidR="000E6FCF">
        <w:t>,</w:t>
      </w:r>
      <w:r>
        <w:t xml:space="preserve"> ayes all. </w:t>
      </w:r>
    </w:p>
    <w:p w:rsidR="00C9275A" w:rsidRDefault="00C9275A" w:rsidP="00C9275A"/>
    <w:p w:rsidR="00E06C88" w:rsidRPr="00E06C88" w:rsidRDefault="00E06C88" w:rsidP="00E06C88">
      <w:pPr>
        <w:spacing w:line="276" w:lineRule="auto"/>
      </w:pPr>
      <w:r w:rsidRPr="00E06C88">
        <w:t xml:space="preserve">Trustee </w:t>
      </w:r>
      <w:r w:rsidR="00B14A08">
        <w:t>Tartaglia m</w:t>
      </w:r>
      <w:r w:rsidRPr="00E06C88">
        <w:t>oved</w:t>
      </w:r>
      <w:r w:rsidR="000E6FCF" w:rsidRPr="00E06C88">
        <w:t>, Trustee</w:t>
      </w:r>
      <w:r w:rsidRPr="00E06C88">
        <w:t xml:space="preserve"> </w:t>
      </w:r>
      <w:r w:rsidR="00B14A08">
        <w:t>Youngs</w:t>
      </w:r>
      <w:r w:rsidRPr="00E06C88">
        <w:t xml:space="preserve"> seconded that the per gallon fee for waste delivered to the WWTP by septic haulers be reduced to $.08 per gallon from $.10 per gallon for the remainder of 2017. This would entice additional loads to be received and processed.  The Village with the Dept. of Health’s concurrence is studying the costs incurred and capabilities of the treatment process at the plant.  Additional loads would facilitate this study. </w:t>
      </w:r>
      <w:r w:rsidR="002C677A">
        <w:t xml:space="preserve"> Carried</w:t>
      </w:r>
      <w:r w:rsidR="000E6FCF">
        <w:t>,</w:t>
      </w:r>
      <w:r w:rsidR="002C677A">
        <w:t xml:space="preserve"> ayes all.</w:t>
      </w:r>
    </w:p>
    <w:p w:rsidR="002C677A" w:rsidRDefault="002C677A" w:rsidP="00E06C88">
      <w:pPr>
        <w:spacing w:line="276" w:lineRule="auto"/>
      </w:pPr>
    </w:p>
    <w:p w:rsidR="00645CCB" w:rsidRDefault="00E06C88" w:rsidP="002C677A">
      <w:pPr>
        <w:spacing w:line="276" w:lineRule="auto"/>
      </w:pPr>
      <w:r w:rsidRPr="00E06C88">
        <w:t>Trustee</w:t>
      </w:r>
      <w:r w:rsidR="002C677A">
        <w:t xml:space="preserve"> </w:t>
      </w:r>
      <w:r w:rsidR="00B14A08">
        <w:t>Crawford</w:t>
      </w:r>
      <w:r w:rsidR="002C677A">
        <w:t xml:space="preserve"> </w:t>
      </w:r>
      <w:r w:rsidRPr="00E06C88">
        <w:t>moved</w:t>
      </w:r>
      <w:r w:rsidR="000E6FCF" w:rsidRPr="00E06C88">
        <w:t>, Trustee</w:t>
      </w:r>
      <w:r w:rsidR="00B14A08">
        <w:t xml:space="preserve"> Ford </w:t>
      </w:r>
      <w:r w:rsidRPr="00E06C88">
        <w:t>seconded that the sole bid received,  Southtown Dairy LLC, 868, Co Hwy 18, S. New Berlin, NY 13843 in the amount of $3,000 for each of the years 2017, 2018, 2019, 2020 and $8,000 for 2021 be accepted and the  Village Attorney and the Treasurer develop a lease for the Mayor executions. Carried</w:t>
      </w:r>
      <w:r w:rsidR="002C677A">
        <w:t xml:space="preserve"> </w:t>
      </w:r>
      <w:r w:rsidRPr="00E06C88">
        <w:t xml:space="preserve">ayes </w:t>
      </w:r>
      <w:r w:rsidR="002C677A">
        <w:t>all.</w:t>
      </w:r>
      <w:r>
        <w:t xml:space="preserve">   </w:t>
      </w:r>
    </w:p>
    <w:p w:rsidR="00DF060C" w:rsidRDefault="00DF060C" w:rsidP="00DF060C">
      <w:pPr>
        <w:jc w:val="both"/>
        <w:rPr>
          <w:bCs/>
        </w:rPr>
      </w:pPr>
    </w:p>
    <w:p w:rsidR="00037BB4" w:rsidRDefault="00037BB4" w:rsidP="00DF060C">
      <w:pPr>
        <w:jc w:val="both"/>
        <w:rPr>
          <w:bCs/>
        </w:rPr>
      </w:pPr>
      <w:r w:rsidRPr="00DF060C">
        <w:rPr>
          <w:bCs/>
        </w:rPr>
        <w:t xml:space="preserve">Trustee </w:t>
      </w:r>
      <w:r w:rsidR="00DF060C" w:rsidRPr="00DF060C">
        <w:rPr>
          <w:bCs/>
        </w:rPr>
        <w:t xml:space="preserve">Youngs moved, Trustee Ford seconded that Kala Lomnicki a Political Science Major at Siena College </w:t>
      </w:r>
      <w:r w:rsidR="00DF060C">
        <w:rPr>
          <w:bCs/>
        </w:rPr>
        <w:t xml:space="preserve">be allowed to intern in a volunteer capacity in the Village Court under the direction of Judge Andrew Skrobanski from </w:t>
      </w:r>
      <w:r w:rsidR="0037675B">
        <w:rPr>
          <w:bCs/>
        </w:rPr>
        <w:t>mid-May</w:t>
      </w:r>
      <w:r w:rsidR="00DF060C">
        <w:rPr>
          <w:bCs/>
        </w:rPr>
        <w:t xml:space="preserve"> to </w:t>
      </w:r>
      <w:r w:rsidR="0037675B">
        <w:rPr>
          <w:bCs/>
        </w:rPr>
        <w:t>mid-June</w:t>
      </w:r>
      <w:r w:rsidR="00DF060C">
        <w:rPr>
          <w:bCs/>
        </w:rPr>
        <w:t>. Carried</w:t>
      </w:r>
      <w:r w:rsidR="000E6FCF">
        <w:rPr>
          <w:bCs/>
        </w:rPr>
        <w:t>,</w:t>
      </w:r>
      <w:r w:rsidR="00DF060C">
        <w:rPr>
          <w:bCs/>
        </w:rPr>
        <w:t xml:space="preserve"> ayes all.</w:t>
      </w:r>
    </w:p>
    <w:p w:rsidR="00DF060C" w:rsidRDefault="00DF060C" w:rsidP="00DF060C">
      <w:pPr>
        <w:jc w:val="both"/>
        <w:rPr>
          <w:b/>
          <w:bCs/>
        </w:rPr>
      </w:pPr>
    </w:p>
    <w:p w:rsidR="00060DC7" w:rsidRDefault="00CF2AF4">
      <w:r>
        <w:t xml:space="preserve">John Redente gives an update on </w:t>
      </w:r>
      <w:r w:rsidR="00060DC7">
        <w:t>the status of various grants he is administering as follows:</w:t>
      </w:r>
    </w:p>
    <w:p w:rsidR="00060DC7" w:rsidRDefault="00060DC7">
      <w:r>
        <w:t xml:space="preserve">          Reimbursements are being pursued from FEMA for the Peck</w:t>
      </w:r>
      <w:r w:rsidR="0037675B">
        <w:t>h</w:t>
      </w:r>
      <w:r>
        <w:t>am</w:t>
      </w:r>
      <w:r w:rsidR="0037675B">
        <w:t xml:space="preserve"> dam</w:t>
      </w:r>
      <w:r>
        <w:t xml:space="preserve"> costs.</w:t>
      </w:r>
    </w:p>
    <w:p w:rsidR="006353F2" w:rsidRDefault="00060DC7">
      <w:r>
        <w:t xml:space="preserve">          The Green Plain $16M grant reimbursements have been established on a monthly basis once that project commences.</w:t>
      </w:r>
    </w:p>
    <w:p w:rsidR="00766091" w:rsidRDefault="00060DC7">
      <w:r>
        <w:t xml:space="preserve">          </w:t>
      </w:r>
      <w:r w:rsidR="00854CB6">
        <w:t>A contract for the Green Plain design and project implementation as outlined in the Scope of Services is before this board for consideration this evening. The contract is in the amount of $1,911,311.</w:t>
      </w:r>
    </w:p>
    <w:p w:rsidR="00854CB6" w:rsidRDefault="0055447D">
      <w:r>
        <w:t xml:space="preserve">          Redente reviewed the work River Street Planning &amp; Development undertook relevant to services rendered in connection with researching, writing and coordinating with the Village on a Phase Three Greenscape grant application. </w:t>
      </w:r>
      <w:r w:rsidR="006E2D00">
        <w:t>A billing of $ 5000 is outstanding for her services.</w:t>
      </w:r>
    </w:p>
    <w:p w:rsidR="006206C2" w:rsidRDefault="006E2D00">
      <w:r>
        <w:t xml:space="preserve">          The Grant Administrator outlined the need for the Village to acquire a small parcel of property to </w:t>
      </w:r>
      <w:r w:rsidR="009A5367">
        <w:t>develop a pumping station necessary for services extending to the Circle Drive housing project.  Funding to be provided by a grant from GOSR.</w:t>
      </w:r>
    </w:p>
    <w:p w:rsidR="006206C2" w:rsidRDefault="0032342F">
      <w:r>
        <w:t xml:space="preserve">          </w:t>
      </w:r>
      <w:r w:rsidR="004A3A81">
        <w:t>Redente requested travel for he and his two manpower employees to attend a workshop in Utica NY on April 19, 2017 on “Main St Store Renovations and Funding Possibilities”.</w:t>
      </w:r>
    </w:p>
    <w:p w:rsidR="00AB6C8B" w:rsidRDefault="006E2D00">
      <w:r>
        <w:t xml:space="preserve"> </w:t>
      </w:r>
      <w:r w:rsidR="00037BB4">
        <w:t xml:space="preserve">       </w:t>
      </w:r>
    </w:p>
    <w:p w:rsidR="006E2D00" w:rsidRDefault="00AB6C8B">
      <w:r>
        <w:t xml:space="preserve">          </w:t>
      </w:r>
      <w:r w:rsidR="00037BB4">
        <w:t>Redente reported that the initial reimbursement had been received on the Main Street Grant #451 ($655,000) in the amount of $99,015.</w:t>
      </w:r>
      <w:r w:rsidR="006E2D00">
        <w:t xml:space="preserve"> </w:t>
      </w:r>
      <w:r w:rsidR="00597556">
        <w:t xml:space="preserve">        </w:t>
      </w:r>
    </w:p>
    <w:p w:rsidR="006E2D00" w:rsidRDefault="006E2D00"/>
    <w:p w:rsidR="006E2D00" w:rsidRDefault="006E2D00">
      <w:r>
        <w:t>Trustee Tartaglia moved that the Contract Agreement between River Street Planning and Development, LLC and the Village of Sidney in the amount of $1,911,300 be authorized as presented. Funding  budget to be compiled by the Grant Administrator. Seconded by Trustee Youngs. Carried 4-1 (Crawford).</w:t>
      </w:r>
    </w:p>
    <w:p w:rsidR="006E2D00" w:rsidRDefault="006206C2">
      <w:r>
        <w:t xml:space="preserve">Trustee Tartaglia moved, Trustee Youngs seconded that Grant Administrator Redente be authorized to negotiate an acquisition price on a parcel of property identified as “Conifer” .  </w:t>
      </w:r>
      <w:r w:rsidR="00C42FE3">
        <w:t>The proposed acquisition to come back before the Board for acceptance, Carried ayes all.</w:t>
      </w:r>
    </w:p>
    <w:p w:rsidR="00C42FE3" w:rsidRDefault="00C42FE3"/>
    <w:p w:rsidR="00C42FE3" w:rsidRDefault="001C19E3">
      <w:r>
        <w:t xml:space="preserve">Trustee Youngs moved, Trustee Ford seconded that the outstanding billing from River Street Planning &amp; Development, LLC </w:t>
      </w:r>
      <w:r w:rsidR="0032342F">
        <w:t xml:space="preserve"> </w:t>
      </w:r>
      <w:r>
        <w:t>in the amount of $5000 be approved for payment from the grant funding assigned to the Main Street Project.</w:t>
      </w:r>
      <w:r w:rsidR="0032342F">
        <w:t xml:space="preserve"> Carried ayes all.</w:t>
      </w:r>
    </w:p>
    <w:p w:rsidR="0032342F" w:rsidRDefault="0032342F"/>
    <w:p w:rsidR="0032342F" w:rsidRDefault="004A3A81">
      <w:r>
        <w:t>Trustee Ford moved, Trustee Tartaglia seconded that travel authorization be granted to the 3 personnel matters to travel from Sidney to Utica on April 19</w:t>
      </w:r>
      <w:r w:rsidRPr="004A3A81">
        <w:rPr>
          <w:vertAlign w:val="superscript"/>
        </w:rPr>
        <w:t>th</w:t>
      </w:r>
      <w:r>
        <w:t xml:space="preserve"> to attend a downtown façade presentation. Carried ayes all. </w:t>
      </w:r>
    </w:p>
    <w:p w:rsidR="006E2D00" w:rsidRDefault="006E2D00"/>
    <w:p w:rsidR="00766091" w:rsidRDefault="00597556">
      <w:r>
        <w:t>Trustee Crawford reported on matters and issues before the Police Dept.</w:t>
      </w:r>
    </w:p>
    <w:p w:rsidR="00597556" w:rsidRDefault="00597556"/>
    <w:p w:rsidR="00597556" w:rsidRDefault="00597556">
      <w:r>
        <w:t>Trustee Tartaglia moved, Trustee Crawford seconded that the Application for Membership in the Phelps Hose Company on behalf of Caleb M. Cutting be accepted as presented by the Village Fire Dept. Chiefs. Carried ayes all.</w:t>
      </w:r>
    </w:p>
    <w:p w:rsidR="00766091" w:rsidRDefault="00766091"/>
    <w:p w:rsidR="002D5B95" w:rsidRDefault="002122B2">
      <w:r>
        <w:t xml:space="preserve">The board received and accepted </w:t>
      </w:r>
      <w:r w:rsidR="00854CB6">
        <w:t xml:space="preserve">for filing the </w:t>
      </w:r>
      <w:r w:rsidR="002D5B95">
        <w:t xml:space="preserve">following </w:t>
      </w:r>
      <w:r w:rsidR="00854CB6">
        <w:t>monthly</w:t>
      </w:r>
      <w:r w:rsidR="002D5B95">
        <w:t xml:space="preserve"> reports:</w:t>
      </w:r>
    </w:p>
    <w:p w:rsidR="002122B2" w:rsidRDefault="002D5B95">
      <w:r>
        <w:t xml:space="preserve">       </w:t>
      </w:r>
      <w:r w:rsidR="002122B2">
        <w:t xml:space="preserve"> </w:t>
      </w:r>
      <w:r>
        <w:t xml:space="preserve"> </w:t>
      </w:r>
      <w:r w:rsidR="002122B2">
        <w:t xml:space="preserve">Animal Control Officers </w:t>
      </w:r>
      <w:r>
        <w:t>for March 2017;</w:t>
      </w:r>
    </w:p>
    <w:p w:rsidR="002D5B95" w:rsidRDefault="002D5B95">
      <w:r>
        <w:t xml:space="preserve">         Police Dept. for March 2017;</w:t>
      </w:r>
    </w:p>
    <w:p w:rsidR="002D5B95" w:rsidRDefault="002D5B95">
      <w:r>
        <w:t xml:space="preserve">         Codes Enforcement for March 2017;</w:t>
      </w:r>
    </w:p>
    <w:p w:rsidR="002D5B95" w:rsidRDefault="002D5B95">
      <w:r>
        <w:t xml:space="preserve">         DPW for March 2017; and </w:t>
      </w:r>
    </w:p>
    <w:p w:rsidR="002D5B95" w:rsidRDefault="002D5B95">
      <w:r>
        <w:t xml:space="preserve">         DPW Snow </w:t>
      </w:r>
      <w:r w:rsidR="000E6FCF">
        <w:t>Storm.</w:t>
      </w:r>
    </w:p>
    <w:p w:rsidR="002D5B95" w:rsidRDefault="002D5B95">
      <w:r>
        <w:t xml:space="preserve"> </w:t>
      </w:r>
      <w:bookmarkStart w:id="0" w:name="_GoBack"/>
      <w:bookmarkEnd w:id="0"/>
    </w:p>
    <w:p w:rsidR="002122B2" w:rsidRDefault="00597556">
      <w:r>
        <w:t>Trustee Tartaglia reported briefly on the Recreation activities.</w:t>
      </w:r>
    </w:p>
    <w:p w:rsidR="00AB6C8B" w:rsidRDefault="00AB6C8B"/>
    <w:p w:rsidR="00597556" w:rsidRDefault="00D80FDD">
      <w:pPr>
        <w:rPr>
          <w:rFonts w:ascii="Times New Roman" w:hAnsi="Times New Roman"/>
          <w:color w:val="000000"/>
        </w:rPr>
      </w:pPr>
      <w:r>
        <w:rPr>
          <w:rFonts w:ascii="Times New Roman" w:hAnsi="Times New Roman"/>
          <w:color w:val="000000"/>
        </w:rPr>
        <w:t xml:space="preserve">Trustee </w:t>
      </w:r>
      <w:r w:rsidR="009344EA">
        <w:rPr>
          <w:rFonts w:ascii="Times New Roman" w:hAnsi="Times New Roman"/>
          <w:color w:val="000000"/>
        </w:rPr>
        <w:t>Ford</w:t>
      </w:r>
      <w:r>
        <w:rPr>
          <w:rFonts w:ascii="Times New Roman" w:hAnsi="Times New Roman"/>
          <w:color w:val="000000"/>
        </w:rPr>
        <w:t xml:space="preserve"> moved, Trustee Tartaglia seconded a motion authorizing the Treasurer to pay the </w:t>
      </w:r>
      <w:r w:rsidR="002C677A">
        <w:rPr>
          <w:rFonts w:ascii="Times New Roman" w:hAnsi="Times New Roman"/>
          <w:color w:val="000000"/>
        </w:rPr>
        <w:t>April 10,</w:t>
      </w:r>
      <w:r>
        <w:rPr>
          <w:rFonts w:ascii="Times New Roman" w:hAnsi="Times New Roman"/>
          <w:color w:val="000000"/>
        </w:rPr>
        <w:t xml:space="preserve"> 2017 audit from the following funds: </w:t>
      </w:r>
    </w:p>
    <w:p w:rsidR="008C662B" w:rsidRDefault="00597556">
      <w:r>
        <w:rPr>
          <w:rFonts w:ascii="Arial" w:hAnsi="Arial" w:cs="Arial"/>
          <w:color w:val="000000"/>
        </w:rPr>
        <w:t xml:space="preserve">                      </w:t>
      </w:r>
      <w:r w:rsidR="000E6FCF">
        <w:rPr>
          <w:noProof/>
        </w:rPr>
        <mc:AlternateContent>
          <mc:Choice Requires="wpc">
            <w:drawing>
              <wp:inline distT="0" distB="0" distL="0" distR="0">
                <wp:extent cx="4435475" cy="2209800"/>
                <wp:effectExtent l="6350" t="12700" r="0" b="0"/>
                <wp:docPr id="85" name="Canvas 8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5"/>
                        <wps:cNvSpPr>
                          <a:spLocks noChangeArrowheads="1"/>
                        </wps:cNvSpPr>
                        <wps:spPr bwMode="auto">
                          <a:xfrm>
                            <a:off x="552372" y="571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 xml:space="preserve">             </w:t>
                              </w:r>
                            </w:p>
                          </w:txbxContent>
                        </wps:txbx>
                        <wps:bodyPr rot="0" vert="horz" wrap="none" lIns="0" tIns="0" rIns="0" bIns="0" anchor="t" anchorCtr="0" upright="1">
                          <a:spAutoFit/>
                        </wps:bodyPr>
                      </wps:wsp>
                      <wps:wsp>
                        <wps:cNvPr id="2" name="Rectangle 6"/>
                        <wps:cNvSpPr>
                          <a:spLocks noChangeArrowheads="1"/>
                        </wps:cNvSpPr>
                        <wps:spPr bwMode="auto">
                          <a:xfrm>
                            <a:off x="1047647" y="57100"/>
                            <a:ext cx="318784"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Fund</w:t>
                              </w:r>
                            </w:p>
                          </w:txbxContent>
                        </wps:txbx>
                        <wps:bodyPr rot="0" vert="horz" wrap="none" lIns="0" tIns="0" rIns="0" bIns="0" anchor="t" anchorCtr="0" upright="1">
                          <a:spAutoFit/>
                        </wps:bodyPr>
                      </wps:wsp>
                      <wps:wsp>
                        <wps:cNvPr id="3" name="Rectangle 7"/>
                        <wps:cNvSpPr>
                          <a:spLocks noChangeArrowheads="1"/>
                        </wps:cNvSpPr>
                        <wps:spPr bwMode="auto">
                          <a:xfrm>
                            <a:off x="1047647" y="209500"/>
                            <a:ext cx="314284"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8"/>
                        <wps:cNvSpPr>
                          <a:spLocks noChangeArrowheads="1"/>
                        </wps:cNvSpPr>
                        <wps:spPr bwMode="auto">
                          <a:xfrm>
                            <a:off x="2476374" y="57100"/>
                            <a:ext cx="392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 xml:space="preserve">                    </w:t>
                              </w:r>
                            </w:p>
                          </w:txbxContent>
                        </wps:txbx>
                        <wps:bodyPr rot="0" vert="horz" wrap="none" lIns="0" tIns="0" rIns="0" bIns="0" anchor="t" anchorCtr="0" upright="1">
                          <a:spAutoFit/>
                        </wps:bodyPr>
                      </wps:wsp>
                      <wps:wsp>
                        <wps:cNvPr id="5" name="Rectangle 9"/>
                        <wps:cNvSpPr>
                          <a:spLocks noChangeArrowheads="1"/>
                        </wps:cNvSpPr>
                        <wps:spPr bwMode="auto">
                          <a:xfrm>
                            <a:off x="3238336" y="57100"/>
                            <a:ext cx="318684"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Audit</w:t>
                              </w:r>
                            </w:p>
                          </w:txbxContent>
                        </wps:txbx>
                        <wps:bodyPr rot="0" vert="horz" wrap="none" lIns="0" tIns="0" rIns="0" bIns="0" anchor="t" anchorCtr="0" upright="1">
                          <a:spAutoFit/>
                        </wps:bodyPr>
                      </wps:wsp>
                      <wps:wsp>
                        <wps:cNvPr id="6" name="Rectangle 10"/>
                        <wps:cNvSpPr>
                          <a:spLocks noChangeArrowheads="1"/>
                        </wps:cNvSpPr>
                        <wps:spPr bwMode="auto">
                          <a:xfrm>
                            <a:off x="3238336" y="209500"/>
                            <a:ext cx="304785"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1"/>
                        <wps:cNvSpPr>
                          <a:spLocks noChangeArrowheads="1"/>
                        </wps:cNvSpPr>
                        <wps:spPr bwMode="auto">
                          <a:xfrm>
                            <a:off x="714264" y="495300"/>
                            <a:ext cx="497175"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General</w:t>
                              </w:r>
                            </w:p>
                          </w:txbxContent>
                        </wps:txbx>
                        <wps:bodyPr rot="0" vert="horz" wrap="none" lIns="0" tIns="0" rIns="0" bIns="0" anchor="t" anchorCtr="0" upright="1">
                          <a:spAutoFit/>
                        </wps:bodyPr>
                      </wps:wsp>
                      <wps:wsp>
                        <wps:cNvPr id="8" name="Rectangle 12"/>
                        <wps:cNvSpPr>
                          <a:spLocks noChangeArrowheads="1"/>
                        </wps:cNvSpPr>
                        <wps:spPr bwMode="auto">
                          <a:xfrm>
                            <a:off x="3114542" y="495300"/>
                            <a:ext cx="621668"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50,283.67</w:t>
                              </w:r>
                            </w:p>
                          </w:txbxContent>
                        </wps:txbx>
                        <wps:bodyPr rot="0" vert="horz" wrap="none" lIns="0" tIns="0" rIns="0" bIns="0" anchor="t" anchorCtr="0" upright="1">
                          <a:spAutoFit/>
                        </wps:bodyPr>
                      </wps:wsp>
                      <wps:wsp>
                        <wps:cNvPr id="9" name="Rectangle 13"/>
                        <wps:cNvSpPr>
                          <a:spLocks noChangeArrowheads="1"/>
                        </wps:cNvSpPr>
                        <wps:spPr bwMode="auto">
                          <a:xfrm>
                            <a:off x="2304883" y="495300"/>
                            <a:ext cx="7809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 xml:space="preserve">$                   </w:t>
                              </w:r>
                            </w:p>
                          </w:txbxContent>
                        </wps:txbx>
                        <wps:bodyPr rot="0" vert="horz" wrap="none" lIns="0" tIns="0" rIns="0" bIns="0" anchor="t" anchorCtr="0" upright="1">
                          <a:spAutoFit/>
                        </wps:bodyPr>
                      </wps:wsp>
                      <wps:wsp>
                        <wps:cNvPr id="10" name="Rectangle 14"/>
                        <wps:cNvSpPr>
                          <a:spLocks noChangeArrowheads="1"/>
                        </wps:cNvSpPr>
                        <wps:spPr bwMode="auto">
                          <a:xfrm>
                            <a:off x="3343030" y="4953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 xml:space="preserve"> </w:t>
                              </w:r>
                            </w:p>
                          </w:txbxContent>
                        </wps:txbx>
                        <wps:bodyPr rot="0" vert="horz" wrap="none" lIns="0" tIns="0" rIns="0" bIns="0" anchor="t" anchorCtr="0" upright="1">
                          <a:spAutoFit/>
                        </wps:bodyPr>
                      </wps:wsp>
                      <wps:wsp>
                        <wps:cNvPr id="11" name="Rectangle 15"/>
                        <wps:cNvSpPr>
                          <a:spLocks noChangeArrowheads="1"/>
                        </wps:cNvSpPr>
                        <wps:spPr bwMode="auto">
                          <a:xfrm>
                            <a:off x="771461" y="714300"/>
                            <a:ext cx="372681"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Water</w:t>
                              </w:r>
                            </w:p>
                          </w:txbxContent>
                        </wps:txbx>
                        <wps:bodyPr rot="0" vert="horz" wrap="none" lIns="0" tIns="0" rIns="0" bIns="0" anchor="t" anchorCtr="0" upright="1">
                          <a:spAutoFit/>
                        </wps:bodyPr>
                      </wps:wsp>
                      <wps:wsp>
                        <wps:cNvPr id="12" name="Rectangle 16"/>
                        <wps:cNvSpPr>
                          <a:spLocks noChangeArrowheads="1"/>
                        </wps:cNvSpPr>
                        <wps:spPr bwMode="auto">
                          <a:xfrm>
                            <a:off x="3190838" y="714400"/>
                            <a:ext cx="544172"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3,469.71</w:t>
                              </w:r>
                            </w:p>
                          </w:txbxContent>
                        </wps:txbx>
                        <wps:bodyPr rot="0" vert="horz" wrap="none" lIns="0" tIns="0" rIns="0" bIns="0" anchor="t" anchorCtr="0" upright="1">
                          <a:spAutoFit/>
                        </wps:bodyPr>
                      </wps:wsp>
                      <wps:wsp>
                        <wps:cNvPr id="13" name="Rectangle 17"/>
                        <wps:cNvSpPr>
                          <a:spLocks noChangeArrowheads="1"/>
                        </wps:cNvSpPr>
                        <wps:spPr bwMode="auto">
                          <a:xfrm>
                            <a:off x="2304883" y="714300"/>
                            <a:ext cx="78096"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 xml:space="preserve">$                     </w:t>
                              </w:r>
                            </w:p>
                          </w:txbxContent>
                        </wps:txbx>
                        <wps:bodyPr rot="0" vert="horz" wrap="none" lIns="0" tIns="0" rIns="0" bIns="0" anchor="t" anchorCtr="0" upright="1">
                          <a:spAutoFit/>
                        </wps:bodyPr>
                      </wps:wsp>
                      <wps:wsp>
                        <wps:cNvPr id="14" name="Rectangle 18"/>
                        <wps:cNvSpPr>
                          <a:spLocks noChangeArrowheads="1"/>
                        </wps:cNvSpPr>
                        <wps:spPr bwMode="auto">
                          <a:xfrm>
                            <a:off x="3181139" y="7143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 xml:space="preserve"> </w:t>
                              </w:r>
                            </w:p>
                          </w:txbxContent>
                        </wps:txbx>
                        <wps:bodyPr rot="0" vert="horz" wrap="none" lIns="0" tIns="0" rIns="0" bIns="0" anchor="t" anchorCtr="0" upright="1">
                          <a:spAutoFit/>
                        </wps:bodyPr>
                      </wps:wsp>
                      <wps:wsp>
                        <wps:cNvPr id="15" name="Rectangle 19"/>
                        <wps:cNvSpPr>
                          <a:spLocks noChangeArrowheads="1"/>
                        </wps:cNvSpPr>
                        <wps:spPr bwMode="auto">
                          <a:xfrm>
                            <a:off x="761961" y="933400"/>
                            <a:ext cx="396180"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Sewer</w:t>
                              </w:r>
                            </w:p>
                          </w:txbxContent>
                        </wps:txbx>
                        <wps:bodyPr rot="0" vert="horz" wrap="none" lIns="0" tIns="0" rIns="0" bIns="0" anchor="t" anchorCtr="0" upright="1">
                          <a:spAutoFit/>
                        </wps:bodyPr>
                      </wps:wsp>
                      <wps:wsp>
                        <wps:cNvPr id="16" name="Rectangle 20"/>
                        <wps:cNvSpPr>
                          <a:spLocks noChangeArrowheads="1"/>
                        </wps:cNvSpPr>
                        <wps:spPr bwMode="auto">
                          <a:xfrm>
                            <a:off x="3190838" y="933500"/>
                            <a:ext cx="544172"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1,588.07</w:t>
                              </w:r>
                            </w:p>
                          </w:txbxContent>
                        </wps:txbx>
                        <wps:bodyPr rot="0" vert="horz" wrap="none" lIns="0" tIns="0" rIns="0" bIns="0" anchor="t" anchorCtr="0" upright="1">
                          <a:spAutoFit/>
                        </wps:bodyPr>
                      </wps:wsp>
                      <wps:wsp>
                        <wps:cNvPr id="17" name="Rectangle 21"/>
                        <wps:cNvSpPr>
                          <a:spLocks noChangeArrowheads="1"/>
                        </wps:cNvSpPr>
                        <wps:spPr bwMode="auto">
                          <a:xfrm>
                            <a:off x="2304883" y="933400"/>
                            <a:ext cx="78096"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 xml:space="preserve">$                     </w:t>
                              </w:r>
                            </w:p>
                          </w:txbxContent>
                        </wps:txbx>
                        <wps:bodyPr rot="0" vert="horz" wrap="none" lIns="0" tIns="0" rIns="0" bIns="0" anchor="t" anchorCtr="0" upright="1">
                          <a:spAutoFit/>
                        </wps:bodyPr>
                      </wps:wsp>
                      <wps:wsp>
                        <wps:cNvPr id="18" name="Rectangle 22"/>
                        <wps:cNvSpPr>
                          <a:spLocks noChangeArrowheads="1"/>
                        </wps:cNvSpPr>
                        <wps:spPr bwMode="auto">
                          <a:xfrm>
                            <a:off x="3181139" y="9334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 xml:space="preserve"> </w:t>
                              </w:r>
                            </w:p>
                          </w:txbxContent>
                        </wps:txbx>
                        <wps:bodyPr rot="0" vert="horz" wrap="none" lIns="0" tIns="0" rIns="0" bIns="0" anchor="t" anchorCtr="0" upright="1">
                          <a:spAutoFit/>
                        </wps:bodyPr>
                      </wps:wsp>
                      <wps:wsp>
                        <wps:cNvPr id="19" name="Rectangle 23"/>
                        <wps:cNvSpPr>
                          <a:spLocks noChangeArrowheads="1"/>
                        </wps:cNvSpPr>
                        <wps:spPr bwMode="auto">
                          <a:xfrm>
                            <a:off x="333283" y="1152500"/>
                            <a:ext cx="125793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Community Develop</w:t>
                              </w:r>
                            </w:p>
                          </w:txbxContent>
                        </wps:txbx>
                        <wps:bodyPr rot="0" vert="horz" wrap="none" lIns="0" tIns="0" rIns="0" bIns="0" anchor="t" anchorCtr="0" upright="1">
                          <a:spAutoFit/>
                        </wps:bodyPr>
                      </wps:wsp>
                      <wps:wsp>
                        <wps:cNvPr id="20" name="Rectangle 24"/>
                        <wps:cNvSpPr>
                          <a:spLocks noChangeArrowheads="1"/>
                        </wps:cNvSpPr>
                        <wps:spPr bwMode="auto">
                          <a:xfrm>
                            <a:off x="2857455" y="1152500"/>
                            <a:ext cx="1075145" cy="20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37675B" w:rsidP="00422651">
                              <w:r>
                                <w:rPr>
                                  <w:rFonts w:ascii="Arial" w:hAnsi="Arial" w:cs="Arial"/>
                                  <w:color w:val="000000"/>
                                </w:rPr>
                                <w:t xml:space="preserve">     </w:t>
                              </w:r>
                              <w:r w:rsidR="00422651">
                                <w:rPr>
                                  <w:rFonts w:ascii="Arial" w:hAnsi="Arial" w:cs="Arial"/>
                                  <w:color w:val="000000"/>
                                </w:rPr>
                                <w:t>488,471.29</w:t>
                              </w:r>
                            </w:p>
                          </w:txbxContent>
                        </wps:txbx>
                        <wps:bodyPr rot="0" vert="horz" wrap="square" lIns="0" tIns="0" rIns="0" bIns="0" anchor="t" anchorCtr="0" upright="1">
                          <a:noAutofit/>
                        </wps:bodyPr>
                      </wps:wsp>
                      <wps:wsp>
                        <wps:cNvPr id="21" name="Rectangle 25"/>
                        <wps:cNvSpPr>
                          <a:spLocks noChangeArrowheads="1"/>
                        </wps:cNvSpPr>
                        <wps:spPr bwMode="auto">
                          <a:xfrm>
                            <a:off x="2304883" y="1152500"/>
                            <a:ext cx="7809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 xml:space="preserve">$                     </w:t>
                              </w:r>
                            </w:p>
                          </w:txbxContent>
                        </wps:txbx>
                        <wps:bodyPr rot="0" vert="horz" wrap="none" lIns="0" tIns="0" rIns="0" bIns="0" anchor="t" anchorCtr="0" upright="1">
                          <a:spAutoFit/>
                        </wps:bodyPr>
                      </wps:wsp>
                      <wps:wsp>
                        <wps:cNvPr id="22" name="Rectangle 26"/>
                        <wps:cNvSpPr>
                          <a:spLocks noChangeArrowheads="1"/>
                        </wps:cNvSpPr>
                        <wps:spPr bwMode="auto">
                          <a:xfrm>
                            <a:off x="2980049" y="1200800"/>
                            <a:ext cx="48898" cy="12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Pr="00B56195" w:rsidRDefault="00422651" w:rsidP="00422651"/>
                          </w:txbxContent>
                        </wps:txbx>
                        <wps:bodyPr rot="0" vert="horz" wrap="square" lIns="0" tIns="0" rIns="0" bIns="0" anchor="t" anchorCtr="0" upright="1">
                          <a:noAutofit/>
                        </wps:bodyPr>
                      </wps:wsp>
                      <wps:wsp>
                        <wps:cNvPr id="23" name="Rectangle 27"/>
                        <wps:cNvSpPr>
                          <a:spLocks noChangeArrowheads="1"/>
                        </wps:cNvSpPr>
                        <wps:spPr bwMode="auto">
                          <a:xfrm>
                            <a:off x="828558" y="1343000"/>
                            <a:ext cx="27178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T&amp;A</w:t>
                              </w:r>
                            </w:p>
                          </w:txbxContent>
                        </wps:txbx>
                        <wps:bodyPr rot="0" vert="horz" wrap="none" lIns="0" tIns="0" rIns="0" bIns="0" anchor="t" anchorCtr="0" upright="1">
                          <a:spAutoFit/>
                        </wps:bodyPr>
                      </wps:wsp>
                      <wps:wsp>
                        <wps:cNvPr id="24" name="Rectangle 28"/>
                        <wps:cNvSpPr>
                          <a:spLocks noChangeArrowheads="1"/>
                        </wps:cNvSpPr>
                        <wps:spPr bwMode="auto">
                          <a:xfrm>
                            <a:off x="3190838" y="1343000"/>
                            <a:ext cx="545472" cy="2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37675B" w:rsidP="00422651">
                              <w:r>
                                <w:rPr>
                                  <w:rFonts w:ascii="Arial" w:hAnsi="Arial" w:cs="Arial"/>
                                  <w:color w:val="000000"/>
                                </w:rPr>
                                <w:t xml:space="preserve">   700.00 </w:t>
                              </w:r>
                            </w:p>
                          </w:txbxContent>
                        </wps:txbx>
                        <wps:bodyPr rot="0" vert="horz" wrap="square" lIns="0" tIns="0" rIns="0" bIns="0" anchor="t" anchorCtr="0" upright="1">
                          <a:noAutofit/>
                        </wps:bodyPr>
                      </wps:wsp>
                      <wps:wsp>
                        <wps:cNvPr id="25" name="Rectangle 29"/>
                        <wps:cNvSpPr>
                          <a:spLocks noChangeArrowheads="1"/>
                        </wps:cNvSpPr>
                        <wps:spPr bwMode="auto">
                          <a:xfrm>
                            <a:off x="2304883" y="1343000"/>
                            <a:ext cx="7809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 xml:space="preserve">$                     </w:t>
                              </w:r>
                            </w:p>
                          </w:txbxContent>
                        </wps:txbx>
                        <wps:bodyPr rot="0" vert="horz" wrap="none" lIns="0" tIns="0" rIns="0" bIns="0" anchor="t" anchorCtr="0" upright="1">
                          <a:spAutoFit/>
                        </wps:bodyPr>
                      </wps:wsp>
                      <wps:wsp>
                        <wps:cNvPr id="26" name="Rectangle 30"/>
                        <wps:cNvSpPr>
                          <a:spLocks noChangeArrowheads="1"/>
                        </wps:cNvSpPr>
                        <wps:spPr bwMode="auto">
                          <a:xfrm>
                            <a:off x="3619516" y="13430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 xml:space="preserve"> </w:t>
                              </w:r>
                              <w:r w:rsidR="00597556">
                                <w:rPr>
                                  <w:rFonts w:ascii="Arial" w:hAnsi="Arial" w:cs="Arial"/>
                                  <w:color w:val="000000"/>
                                </w:rPr>
                                <w:t xml:space="preserve">             </w:t>
                              </w:r>
                            </w:p>
                          </w:txbxContent>
                        </wps:txbx>
                        <wps:bodyPr rot="0" vert="horz" wrap="none" lIns="0" tIns="0" rIns="0" bIns="0" anchor="t" anchorCtr="0" upright="1">
                          <a:spAutoFit/>
                        </wps:bodyPr>
                      </wps:wsp>
                      <wps:wsp>
                        <wps:cNvPr id="27" name="Rectangle 31"/>
                        <wps:cNvSpPr>
                          <a:spLocks noChangeArrowheads="1"/>
                        </wps:cNvSpPr>
                        <wps:spPr bwMode="auto">
                          <a:xfrm>
                            <a:off x="742862" y="1562100"/>
                            <a:ext cx="434978"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Capital</w:t>
                              </w:r>
                            </w:p>
                          </w:txbxContent>
                        </wps:txbx>
                        <wps:bodyPr rot="0" vert="horz" wrap="none" lIns="0" tIns="0" rIns="0" bIns="0" anchor="t" anchorCtr="0" upright="1">
                          <a:spAutoFit/>
                        </wps:bodyPr>
                      </wps:wsp>
                      <wps:wsp>
                        <wps:cNvPr id="28" name="Rectangle 32"/>
                        <wps:cNvSpPr>
                          <a:spLocks noChangeArrowheads="1"/>
                        </wps:cNvSpPr>
                        <wps:spPr bwMode="auto">
                          <a:xfrm>
                            <a:off x="3114642" y="1562100"/>
                            <a:ext cx="621668"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37675B" w:rsidP="00422651">
                              <w:r>
                                <w:rPr>
                                  <w:rFonts w:ascii="Arial" w:hAnsi="Arial" w:cs="Arial"/>
                                  <w:color w:val="000000"/>
                                </w:rPr>
                                <w:t xml:space="preserve">  </w:t>
                              </w:r>
                              <w:r w:rsidR="00422651">
                                <w:rPr>
                                  <w:rFonts w:ascii="Arial" w:hAnsi="Arial" w:cs="Arial"/>
                                  <w:color w:val="000000"/>
                                </w:rPr>
                                <w:t>1,143.27</w:t>
                              </w:r>
                            </w:p>
                          </w:txbxContent>
                        </wps:txbx>
                        <wps:bodyPr rot="0" vert="horz" wrap="none" lIns="0" tIns="0" rIns="0" bIns="0" anchor="t" anchorCtr="0" upright="1">
                          <a:spAutoFit/>
                        </wps:bodyPr>
                      </wps:wsp>
                      <wps:wsp>
                        <wps:cNvPr id="29" name="Rectangle 33"/>
                        <wps:cNvSpPr>
                          <a:spLocks noChangeArrowheads="1"/>
                        </wps:cNvSpPr>
                        <wps:spPr bwMode="auto">
                          <a:xfrm>
                            <a:off x="2304883" y="1562100"/>
                            <a:ext cx="7809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 xml:space="preserve">$                   </w:t>
                              </w:r>
                            </w:p>
                          </w:txbxContent>
                        </wps:txbx>
                        <wps:bodyPr rot="0" vert="horz" wrap="none" lIns="0" tIns="0" rIns="0" bIns="0" anchor="t" anchorCtr="0" upright="1">
                          <a:spAutoFit/>
                        </wps:bodyPr>
                      </wps:wsp>
                      <wps:wsp>
                        <wps:cNvPr id="30" name="Rectangle 34"/>
                        <wps:cNvSpPr>
                          <a:spLocks noChangeArrowheads="1"/>
                        </wps:cNvSpPr>
                        <wps:spPr bwMode="auto">
                          <a:xfrm>
                            <a:off x="3543320" y="15431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 xml:space="preserve"> </w:t>
                              </w:r>
                              <w:r w:rsidR="00597556">
                                <w:t xml:space="preserve">   </w:t>
                              </w:r>
                            </w:p>
                          </w:txbxContent>
                        </wps:txbx>
                        <wps:bodyPr rot="0" vert="horz" wrap="none" lIns="0" tIns="0" rIns="0" bIns="0" anchor="t" anchorCtr="0" upright="1">
                          <a:spAutoFit/>
                        </wps:bodyPr>
                      </wps:wsp>
                      <wps:wsp>
                        <wps:cNvPr id="31" name="Rectangle 35"/>
                        <wps:cNvSpPr>
                          <a:spLocks noChangeArrowheads="1"/>
                        </wps:cNvSpPr>
                        <wps:spPr bwMode="auto">
                          <a:xfrm>
                            <a:off x="752362" y="2009700"/>
                            <a:ext cx="411479"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b/>
                                  <w:bCs/>
                                  <w:color w:val="000000"/>
                                </w:rPr>
                                <w:t>Totals</w:t>
                              </w:r>
                            </w:p>
                          </w:txbxContent>
                        </wps:txbx>
                        <wps:bodyPr rot="0" vert="horz" wrap="none" lIns="0" tIns="0" rIns="0" bIns="0" anchor="t" anchorCtr="0" upright="1">
                          <a:spAutoFit/>
                        </wps:bodyPr>
                      </wps:wsp>
                      <wps:wsp>
                        <wps:cNvPr id="32" name="Rectangle 36"/>
                        <wps:cNvSpPr>
                          <a:spLocks noChangeArrowheads="1"/>
                        </wps:cNvSpPr>
                        <wps:spPr bwMode="auto">
                          <a:xfrm>
                            <a:off x="3114642" y="2009800"/>
                            <a:ext cx="699765"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545,656.01</w:t>
                              </w:r>
                            </w:p>
                          </w:txbxContent>
                        </wps:txbx>
                        <wps:bodyPr rot="0" vert="horz" wrap="none" lIns="0" tIns="0" rIns="0" bIns="0" anchor="t" anchorCtr="0" upright="1">
                          <a:spAutoFit/>
                        </wps:bodyPr>
                      </wps:wsp>
                      <wps:wsp>
                        <wps:cNvPr id="33" name="Rectangle 37"/>
                        <wps:cNvSpPr>
                          <a:spLocks noChangeArrowheads="1"/>
                        </wps:cNvSpPr>
                        <wps:spPr bwMode="auto">
                          <a:xfrm>
                            <a:off x="2304883" y="2009700"/>
                            <a:ext cx="78096"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 xml:space="preserve">$                   </w:t>
                              </w:r>
                            </w:p>
                          </w:txbxContent>
                        </wps:txbx>
                        <wps:bodyPr rot="0" vert="horz" wrap="none" lIns="0" tIns="0" rIns="0" bIns="0" anchor="t" anchorCtr="0" upright="1">
                          <a:spAutoFit/>
                        </wps:bodyPr>
                      </wps:wsp>
                      <wps:wsp>
                        <wps:cNvPr id="34" name="Rectangle 38"/>
                        <wps:cNvSpPr>
                          <a:spLocks noChangeArrowheads="1"/>
                        </wps:cNvSpPr>
                        <wps:spPr bwMode="auto">
                          <a:xfrm>
                            <a:off x="3104942" y="20097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 xml:space="preserve"> </w:t>
                              </w:r>
                            </w:p>
                          </w:txbxContent>
                        </wps:txbx>
                        <wps:bodyPr rot="0" vert="horz" wrap="none" lIns="0" tIns="0" rIns="0" bIns="0" anchor="t" anchorCtr="0" upright="1">
                          <a:spAutoFit/>
                        </wps:bodyPr>
                      </wps:wsp>
                      <wps:wsp>
                        <wps:cNvPr id="35" name="Line 39"/>
                        <wps:cNvCnPr/>
                        <wps:spPr bwMode="auto">
                          <a:xfrm>
                            <a:off x="0" y="1971600"/>
                            <a:ext cx="2209688" cy="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6" name="Rectangle 40"/>
                        <wps:cNvSpPr>
                          <a:spLocks noChangeArrowheads="1"/>
                        </wps:cNvSpPr>
                        <wps:spPr bwMode="auto">
                          <a:xfrm>
                            <a:off x="0" y="1971600"/>
                            <a:ext cx="2209688"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41"/>
                        <wps:cNvCnPr/>
                        <wps:spPr bwMode="auto">
                          <a:xfrm>
                            <a:off x="2209688" y="1962100"/>
                            <a:ext cx="1590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42"/>
                        <wps:cNvSpPr>
                          <a:spLocks noChangeArrowheads="1"/>
                        </wps:cNvSpPr>
                        <wps:spPr bwMode="auto">
                          <a:xfrm>
                            <a:off x="2209688" y="1962100"/>
                            <a:ext cx="1590519"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43"/>
                        <wps:cNvCnPr/>
                        <wps:spPr bwMode="auto">
                          <a:xfrm>
                            <a:off x="2209688" y="1981200"/>
                            <a:ext cx="1590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44"/>
                        <wps:cNvSpPr>
                          <a:spLocks noChangeArrowheads="1"/>
                        </wps:cNvSpPr>
                        <wps:spPr bwMode="auto">
                          <a:xfrm>
                            <a:off x="2209688" y="1981200"/>
                            <a:ext cx="1590519"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45"/>
                        <wps:cNvCnPr/>
                        <wps:spPr bwMode="auto">
                          <a:xfrm>
                            <a:off x="0" y="2190700"/>
                            <a:ext cx="2209688" cy="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2" name="Rectangle 46"/>
                        <wps:cNvSpPr>
                          <a:spLocks noChangeArrowheads="1"/>
                        </wps:cNvSpPr>
                        <wps:spPr bwMode="auto">
                          <a:xfrm>
                            <a:off x="0" y="2190700"/>
                            <a:ext cx="2209688"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47"/>
                        <wps:cNvCnPr/>
                        <wps:spPr bwMode="auto">
                          <a:xfrm>
                            <a:off x="2209688" y="0"/>
                            <a:ext cx="0" cy="19621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4" name="Rectangle 48"/>
                        <wps:cNvSpPr>
                          <a:spLocks noChangeArrowheads="1"/>
                        </wps:cNvSpPr>
                        <wps:spPr bwMode="auto">
                          <a:xfrm>
                            <a:off x="2209688" y="0"/>
                            <a:ext cx="9500" cy="19621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49"/>
                        <wps:cNvCnPr/>
                        <wps:spPr bwMode="auto">
                          <a:xfrm>
                            <a:off x="2209688" y="2181200"/>
                            <a:ext cx="1590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 name="Rectangle 50"/>
                        <wps:cNvSpPr>
                          <a:spLocks noChangeArrowheads="1"/>
                        </wps:cNvSpPr>
                        <wps:spPr bwMode="auto">
                          <a:xfrm>
                            <a:off x="2209688" y="2181200"/>
                            <a:ext cx="1590519"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51"/>
                        <wps:cNvCnPr/>
                        <wps:spPr bwMode="auto">
                          <a:xfrm>
                            <a:off x="2209688" y="2200200"/>
                            <a:ext cx="1590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52"/>
                        <wps:cNvSpPr>
                          <a:spLocks noChangeArrowheads="1"/>
                        </wps:cNvSpPr>
                        <wps:spPr bwMode="auto">
                          <a:xfrm>
                            <a:off x="2209688" y="2200200"/>
                            <a:ext cx="1590519" cy="9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3"/>
                        <wps:cNvCnPr/>
                        <wps:spPr bwMode="auto">
                          <a:xfrm>
                            <a:off x="3790708" y="0"/>
                            <a:ext cx="0" cy="19621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0" name="Rectangle 54"/>
                        <wps:cNvSpPr>
                          <a:spLocks noChangeArrowheads="1"/>
                        </wps:cNvSpPr>
                        <wps:spPr bwMode="auto">
                          <a:xfrm>
                            <a:off x="3790708" y="0"/>
                            <a:ext cx="9500" cy="19621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55"/>
                        <wps:cNvCnPr/>
                        <wps:spPr bwMode="auto">
                          <a:xfrm>
                            <a:off x="0" y="0"/>
                            <a:ext cx="600" cy="22002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2" name="Rectangle 56"/>
                        <wps:cNvSpPr>
                          <a:spLocks noChangeArrowheads="1"/>
                        </wps:cNvSpPr>
                        <wps:spPr bwMode="auto">
                          <a:xfrm>
                            <a:off x="0" y="0"/>
                            <a:ext cx="9500" cy="22098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57"/>
                        <wps:cNvCnPr/>
                        <wps:spPr bwMode="auto">
                          <a:xfrm>
                            <a:off x="1904903" y="0"/>
                            <a:ext cx="600" cy="22002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4" name="Rectangle 58"/>
                        <wps:cNvSpPr>
                          <a:spLocks noChangeArrowheads="1"/>
                        </wps:cNvSpPr>
                        <wps:spPr bwMode="auto">
                          <a:xfrm>
                            <a:off x="1904903" y="0"/>
                            <a:ext cx="9500" cy="22098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59"/>
                        <wps:cNvCnPr/>
                        <wps:spPr bwMode="auto">
                          <a:xfrm>
                            <a:off x="2209688" y="1990700"/>
                            <a:ext cx="0" cy="1905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6" name="Rectangle 60"/>
                        <wps:cNvSpPr>
                          <a:spLocks noChangeArrowheads="1"/>
                        </wps:cNvSpPr>
                        <wps:spPr bwMode="auto">
                          <a:xfrm>
                            <a:off x="2209688" y="1990700"/>
                            <a:ext cx="9500" cy="190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61"/>
                        <wps:cNvCnPr/>
                        <wps:spPr bwMode="auto">
                          <a:xfrm>
                            <a:off x="3790708" y="1990700"/>
                            <a:ext cx="0" cy="1905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8" name="Rectangle 62"/>
                        <wps:cNvSpPr>
                          <a:spLocks noChangeArrowheads="1"/>
                        </wps:cNvSpPr>
                        <wps:spPr bwMode="auto">
                          <a:xfrm>
                            <a:off x="3790708" y="1990700"/>
                            <a:ext cx="9500" cy="190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63"/>
                        <wps:cNvCnPr/>
                        <wps:spPr bwMode="auto">
                          <a:xfrm>
                            <a:off x="0" y="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0" name="Rectangle 64"/>
                        <wps:cNvSpPr>
                          <a:spLocks noChangeArrowheads="1"/>
                        </wps:cNvSpPr>
                        <wps:spPr bwMode="auto">
                          <a:xfrm>
                            <a:off x="0" y="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65"/>
                        <wps:cNvCnPr/>
                        <wps:spPr bwMode="auto">
                          <a:xfrm>
                            <a:off x="0" y="219000"/>
                            <a:ext cx="3800207"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2" name="Rectangle 66"/>
                        <wps:cNvSpPr>
                          <a:spLocks noChangeArrowheads="1"/>
                        </wps:cNvSpPr>
                        <wps:spPr bwMode="auto">
                          <a:xfrm>
                            <a:off x="0" y="219000"/>
                            <a:ext cx="3809807"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67"/>
                        <wps:cNvCnPr/>
                        <wps:spPr bwMode="auto">
                          <a:xfrm>
                            <a:off x="0" y="4381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4" name="Rectangle 68"/>
                        <wps:cNvSpPr>
                          <a:spLocks noChangeArrowheads="1"/>
                        </wps:cNvSpPr>
                        <wps:spPr bwMode="auto">
                          <a:xfrm>
                            <a:off x="0" y="4381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69"/>
                        <wps:cNvCnPr/>
                        <wps:spPr bwMode="auto">
                          <a:xfrm>
                            <a:off x="0" y="6572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6" name="Rectangle 70"/>
                        <wps:cNvSpPr>
                          <a:spLocks noChangeArrowheads="1"/>
                        </wps:cNvSpPr>
                        <wps:spPr bwMode="auto">
                          <a:xfrm>
                            <a:off x="0" y="6572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71"/>
                        <wps:cNvCnPr/>
                        <wps:spPr bwMode="auto">
                          <a:xfrm>
                            <a:off x="0" y="8763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8" name="Rectangle 72"/>
                        <wps:cNvSpPr>
                          <a:spLocks noChangeArrowheads="1"/>
                        </wps:cNvSpPr>
                        <wps:spPr bwMode="auto">
                          <a:xfrm>
                            <a:off x="0" y="8763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73"/>
                        <wps:cNvCnPr/>
                        <wps:spPr bwMode="auto">
                          <a:xfrm>
                            <a:off x="0" y="1095300"/>
                            <a:ext cx="3800207"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0" name="Rectangle 74"/>
                        <wps:cNvSpPr>
                          <a:spLocks noChangeArrowheads="1"/>
                        </wps:cNvSpPr>
                        <wps:spPr bwMode="auto">
                          <a:xfrm>
                            <a:off x="0" y="1095300"/>
                            <a:ext cx="3809807"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75"/>
                        <wps:cNvCnPr/>
                        <wps:spPr bwMode="auto">
                          <a:xfrm>
                            <a:off x="0" y="13144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2" name="Rectangle 76"/>
                        <wps:cNvSpPr>
                          <a:spLocks noChangeArrowheads="1"/>
                        </wps:cNvSpPr>
                        <wps:spPr bwMode="auto">
                          <a:xfrm>
                            <a:off x="0" y="13144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77"/>
                        <wps:cNvCnPr/>
                        <wps:spPr bwMode="auto">
                          <a:xfrm>
                            <a:off x="0" y="15335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4" name="Rectangle 78"/>
                        <wps:cNvSpPr>
                          <a:spLocks noChangeArrowheads="1"/>
                        </wps:cNvSpPr>
                        <wps:spPr bwMode="auto">
                          <a:xfrm>
                            <a:off x="0" y="15335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79"/>
                        <wps:cNvCnPr/>
                        <wps:spPr bwMode="auto">
                          <a:xfrm>
                            <a:off x="0" y="17526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6" name="Rectangle 80"/>
                        <wps:cNvSpPr>
                          <a:spLocks noChangeArrowheads="1"/>
                        </wps:cNvSpPr>
                        <wps:spPr bwMode="auto">
                          <a:xfrm>
                            <a:off x="0" y="17526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81"/>
                        <wps:cNvCnPr/>
                        <wps:spPr bwMode="auto">
                          <a:xfrm>
                            <a:off x="3800207" y="1971600"/>
                            <a:ext cx="700"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8" name="Rectangle 82"/>
                        <wps:cNvSpPr>
                          <a:spLocks noChangeArrowheads="1"/>
                        </wps:cNvSpPr>
                        <wps:spPr bwMode="auto">
                          <a:xfrm>
                            <a:off x="3800207" y="1971600"/>
                            <a:ext cx="9600"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83"/>
                        <wps:cNvCnPr/>
                        <wps:spPr bwMode="auto">
                          <a:xfrm>
                            <a:off x="3800207" y="2190700"/>
                            <a:ext cx="700"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0" name="Rectangle 84"/>
                        <wps:cNvSpPr>
                          <a:spLocks noChangeArrowheads="1"/>
                        </wps:cNvSpPr>
                        <wps:spPr bwMode="auto">
                          <a:xfrm>
                            <a:off x="3800207" y="2190700"/>
                            <a:ext cx="9600"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82" o:spid="_x0000_s1026" editas="canvas" style="width:349.25pt;height:174pt;mso-position-horizontal-relative:char;mso-position-vertical-relative:line" coordsize="44354,2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354;height:22098;visibility:visible;mso-wrap-style:square">
                  <v:fill o:detectmouseclick="t"/>
                  <v:path o:connecttype="none"/>
                </v:shape>
                <v:rect id="Rectangle 5" o:spid="_x0000_s1028" style="position:absolute;left:5523;top:571;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422651" w:rsidRDefault="00422651" w:rsidP="00422651">
                        <w:r>
                          <w:rPr>
                            <w:rFonts w:ascii="Arial" w:hAnsi="Arial" w:cs="Arial"/>
                            <w:color w:val="000000"/>
                          </w:rPr>
                          <w:t xml:space="preserve">             </w:t>
                        </w:r>
                      </w:p>
                    </w:txbxContent>
                  </v:textbox>
                </v:rect>
                <v:rect id="Rectangle 6" o:spid="_x0000_s1029" style="position:absolute;left:10476;top:571;width:3188;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422651" w:rsidRDefault="00422651" w:rsidP="00422651">
                        <w:r>
                          <w:rPr>
                            <w:rFonts w:ascii="Arial" w:hAnsi="Arial" w:cs="Arial"/>
                            <w:color w:val="000000"/>
                          </w:rPr>
                          <w:t>Fund</w:t>
                        </w:r>
                      </w:p>
                    </w:txbxContent>
                  </v:textbox>
                </v:rect>
                <v:rect id="Rectangle 7" o:spid="_x0000_s1030" style="position:absolute;left:10476;top:2095;width:3143;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lLMUA&#10;AADaAAAADwAAAGRycy9kb3ducmV2LnhtbESPQWvCQBSE70L/w/IKvemm2haNWaUKghdBbQ/19sy+&#10;JiHZt+nuVlN/vSsUPA4z8w2TzTvTiBM5X1lW8DxIQBDnVldcKPj8WPXHIHxA1thYJgV/5GE+e+hl&#10;mGp75h2d9qEQEcI+RQVlCG0qpc9LMugHtiWO3rd1BkOUrpDa4TnCTSOHSfImDVYcF0psaVlSXu9/&#10;jYLFZLz42b7w5rI7Hujwdaxfhy5R6umxe5+CCNSFe/i/vdYKRn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uUsxQAAANoAAAAPAAAAAAAAAAAAAAAAAJgCAABkcnMv&#10;ZG93bnJldi54bWxQSwUGAAAAAAQABAD1AAAAigMAAAAA&#10;" fillcolor="black" stroked="f"/>
                <v:rect id="Rectangle 8" o:spid="_x0000_s1031" style="position:absolute;left:24763;top:571;width:393;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422651" w:rsidRDefault="00422651" w:rsidP="00422651">
                        <w:r>
                          <w:rPr>
                            <w:rFonts w:ascii="Arial" w:hAnsi="Arial" w:cs="Arial"/>
                            <w:color w:val="000000"/>
                          </w:rPr>
                          <w:t xml:space="preserve">                    </w:t>
                        </w:r>
                      </w:p>
                    </w:txbxContent>
                  </v:textbox>
                </v:rect>
                <v:rect id="Rectangle 9" o:spid="_x0000_s1032" style="position:absolute;left:32383;top:571;width:3187;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422651" w:rsidRDefault="00422651" w:rsidP="00422651">
                        <w:r>
                          <w:rPr>
                            <w:rFonts w:ascii="Arial" w:hAnsi="Arial" w:cs="Arial"/>
                            <w:color w:val="000000"/>
                          </w:rPr>
                          <w:t>Audit</w:t>
                        </w:r>
                      </w:p>
                    </w:txbxContent>
                  </v:textbox>
                </v:rect>
                <v:rect id="Rectangle 10" o:spid="_x0000_s1033" style="position:absolute;left:32383;top:2095;width:304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v:rect id="Rectangle 11" o:spid="_x0000_s1034" style="position:absolute;left:7142;top:4953;width:4972;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422651" w:rsidRDefault="00422651" w:rsidP="00422651">
                        <w:r>
                          <w:rPr>
                            <w:rFonts w:ascii="Arial" w:hAnsi="Arial" w:cs="Arial"/>
                            <w:color w:val="000000"/>
                          </w:rPr>
                          <w:t>General</w:t>
                        </w:r>
                      </w:p>
                    </w:txbxContent>
                  </v:textbox>
                </v:rect>
                <v:rect id="Rectangle 12" o:spid="_x0000_s1035" style="position:absolute;left:31145;top:4953;width:6217;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422651" w:rsidRDefault="00422651" w:rsidP="00422651">
                        <w:r>
                          <w:rPr>
                            <w:rFonts w:ascii="Arial" w:hAnsi="Arial" w:cs="Arial"/>
                            <w:color w:val="000000"/>
                          </w:rPr>
                          <w:t>50,283.67</w:t>
                        </w:r>
                      </w:p>
                    </w:txbxContent>
                  </v:textbox>
                </v:rect>
                <v:rect id="Rectangle 13" o:spid="_x0000_s1036" style="position:absolute;left:23048;top:4953;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422651" w:rsidRDefault="00422651" w:rsidP="00422651">
                        <w:r>
                          <w:rPr>
                            <w:rFonts w:ascii="Arial" w:hAnsi="Arial" w:cs="Arial"/>
                            <w:color w:val="000000"/>
                          </w:rPr>
                          <w:t xml:space="preserve">$                   </w:t>
                        </w:r>
                      </w:p>
                    </w:txbxContent>
                  </v:textbox>
                </v:rect>
                <v:rect id="Rectangle 14" o:spid="_x0000_s1037" style="position:absolute;left:33430;top:4953;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422651" w:rsidRDefault="00422651" w:rsidP="00422651">
                        <w:r>
                          <w:rPr>
                            <w:rFonts w:ascii="Arial" w:hAnsi="Arial" w:cs="Arial"/>
                            <w:color w:val="000000"/>
                          </w:rPr>
                          <w:t xml:space="preserve"> </w:t>
                        </w:r>
                      </w:p>
                    </w:txbxContent>
                  </v:textbox>
                </v:rect>
                <v:rect id="Rectangle 15" o:spid="_x0000_s1038" style="position:absolute;left:7714;top:7143;width:3727;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422651" w:rsidRDefault="00422651" w:rsidP="00422651">
                        <w:r>
                          <w:rPr>
                            <w:rFonts w:ascii="Arial" w:hAnsi="Arial" w:cs="Arial"/>
                            <w:color w:val="000000"/>
                          </w:rPr>
                          <w:t>Water</w:t>
                        </w:r>
                      </w:p>
                    </w:txbxContent>
                  </v:textbox>
                </v:rect>
                <v:rect id="Rectangle 16" o:spid="_x0000_s1039" style="position:absolute;left:31908;top:7144;width:5442;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422651" w:rsidRDefault="00422651" w:rsidP="00422651">
                        <w:r>
                          <w:rPr>
                            <w:rFonts w:ascii="Arial" w:hAnsi="Arial" w:cs="Arial"/>
                            <w:color w:val="000000"/>
                          </w:rPr>
                          <w:t>3,469.71</w:t>
                        </w:r>
                      </w:p>
                    </w:txbxContent>
                  </v:textbox>
                </v:rect>
                <v:rect id="Rectangle 17" o:spid="_x0000_s1040" style="position:absolute;left:23048;top:7143;width:781;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422651" w:rsidRDefault="00422651" w:rsidP="00422651">
                        <w:r>
                          <w:rPr>
                            <w:rFonts w:ascii="Arial" w:hAnsi="Arial" w:cs="Arial"/>
                            <w:color w:val="000000"/>
                          </w:rPr>
                          <w:t xml:space="preserve">$                     </w:t>
                        </w:r>
                      </w:p>
                    </w:txbxContent>
                  </v:textbox>
                </v:rect>
                <v:rect id="Rectangle 18" o:spid="_x0000_s1041" style="position:absolute;left:31811;top:7143;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422651" w:rsidRDefault="00422651" w:rsidP="00422651">
                        <w:r>
                          <w:rPr>
                            <w:rFonts w:ascii="Arial" w:hAnsi="Arial" w:cs="Arial"/>
                            <w:color w:val="000000"/>
                          </w:rPr>
                          <w:t xml:space="preserve"> </w:t>
                        </w:r>
                      </w:p>
                    </w:txbxContent>
                  </v:textbox>
                </v:rect>
                <v:rect id="Rectangle 19" o:spid="_x0000_s1042" style="position:absolute;left:7619;top:9334;width:3962;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422651" w:rsidRDefault="00422651" w:rsidP="00422651">
                        <w:r>
                          <w:rPr>
                            <w:rFonts w:ascii="Arial" w:hAnsi="Arial" w:cs="Arial"/>
                            <w:color w:val="000000"/>
                          </w:rPr>
                          <w:t>Sewer</w:t>
                        </w:r>
                      </w:p>
                    </w:txbxContent>
                  </v:textbox>
                </v:rect>
                <v:rect id="Rectangle 20" o:spid="_x0000_s1043" style="position:absolute;left:31908;top:9335;width:5442;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422651" w:rsidRDefault="00422651" w:rsidP="00422651">
                        <w:r>
                          <w:rPr>
                            <w:rFonts w:ascii="Arial" w:hAnsi="Arial" w:cs="Arial"/>
                            <w:color w:val="000000"/>
                          </w:rPr>
                          <w:t>1,588.07</w:t>
                        </w:r>
                      </w:p>
                    </w:txbxContent>
                  </v:textbox>
                </v:rect>
                <v:rect id="Rectangle 21" o:spid="_x0000_s1044" style="position:absolute;left:23048;top:9334;width:781;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422651" w:rsidRDefault="00422651" w:rsidP="00422651">
                        <w:r>
                          <w:rPr>
                            <w:rFonts w:ascii="Arial" w:hAnsi="Arial" w:cs="Arial"/>
                            <w:color w:val="000000"/>
                          </w:rPr>
                          <w:t xml:space="preserve">$                     </w:t>
                        </w:r>
                      </w:p>
                    </w:txbxContent>
                  </v:textbox>
                </v:rect>
                <v:rect id="Rectangle 22" o:spid="_x0000_s1045" style="position:absolute;left:31811;top:9334;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422651" w:rsidRDefault="00422651" w:rsidP="00422651">
                        <w:r>
                          <w:rPr>
                            <w:rFonts w:ascii="Arial" w:hAnsi="Arial" w:cs="Arial"/>
                            <w:color w:val="000000"/>
                          </w:rPr>
                          <w:t xml:space="preserve"> </w:t>
                        </w:r>
                      </w:p>
                    </w:txbxContent>
                  </v:textbox>
                </v:rect>
                <v:rect id="Rectangle 23" o:spid="_x0000_s1046" style="position:absolute;left:3332;top:11525;width:12580;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422651" w:rsidRDefault="00422651" w:rsidP="00422651">
                        <w:r>
                          <w:rPr>
                            <w:rFonts w:ascii="Arial" w:hAnsi="Arial" w:cs="Arial"/>
                            <w:color w:val="000000"/>
                          </w:rPr>
                          <w:t>Community Develop</w:t>
                        </w:r>
                      </w:p>
                    </w:txbxContent>
                  </v:textbox>
                </v:rect>
                <v:rect id="Rectangle 24" o:spid="_x0000_s1047" style="position:absolute;left:28574;top:11525;width:10752;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422651" w:rsidRDefault="0037675B" w:rsidP="00422651">
                        <w:r>
                          <w:rPr>
                            <w:rFonts w:ascii="Arial" w:hAnsi="Arial" w:cs="Arial"/>
                            <w:color w:val="000000"/>
                          </w:rPr>
                          <w:t xml:space="preserve">     </w:t>
                        </w:r>
                        <w:r w:rsidR="00422651">
                          <w:rPr>
                            <w:rFonts w:ascii="Arial" w:hAnsi="Arial" w:cs="Arial"/>
                            <w:color w:val="000000"/>
                          </w:rPr>
                          <w:t>488,471.29</w:t>
                        </w:r>
                      </w:p>
                    </w:txbxContent>
                  </v:textbox>
                </v:rect>
                <v:rect id="Rectangle 25" o:spid="_x0000_s1048" style="position:absolute;left:23048;top:11525;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422651" w:rsidRDefault="00422651" w:rsidP="00422651">
                        <w:r>
                          <w:rPr>
                            <w:rFonts w:ascii="Arial" w:hAnsi="Arial" w:cs="Arial"/>
                            <w:color w:val="000000"/>
                          </w:rPr>
                          <w:t xml:space="preserve">$                     </w:t>
                        </w:r>
                      </w:p>
                    </w:txbxContent>
                  </v:textbox>
                </v:rect>
                <v:rect id="Rectangle 26" o:spid="_x0000_s1049" style="position:absolute;left:29800;top:12008;width:489;height:1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422651" w:rsidRPr="00B56195" w:rsidRDefault="00422651" w:rsidP="00422651"/>
                    </w:txbxContent>
                  </v:textbox>
                </v:rect>
                <v:rect id="Rectangle 27" o:spid="_x0000_s1050" style="position:absolute;left:8285;top:13430;width:2718;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422651" w:rsidRDefault="00422651" w:rsidP="00422651">
                        <w:r>
                          <w:rPr>
                            <w:rFonts w:ascii="Arial" w:hAnsi="Arial" w:cs="Arial"/>
                            <w:color w:val="000000"/>
                          </w:rPr>
                          <w:t>T&amp;A</w:t>
                        </w:r>
                      </w:p>
                    </w:txbxContent>
                  </v:textbox>
                </v:rect>
                <v:rect id="Rectangle 28" o:spid="_x0000_s1051" style="position:absolute;left:31908;top:13430;width:5455;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422651" w:rsidRDefault="0037675B" w:rsidP="00422651">
                        <w:r>
                          <w:rPr>
                            <w:rFonts w:ascii="Arial" w:hAnsi="Arial" w:cs="Arial"/>
                            <w:color w:val="000000"/>
                          </w:rPr>
                          <w:t xml:space="preserve">   700.00 </w:t>
                        </w:r>
                      </w:p>
                    </w:txbxContent>
                  </v:textbox>
                </v:rect>
                <v:rect id="Rectangle 29" o:spid="_x0000_s1052" style="position:absolute;left:23048;top:13430;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422651" w:rsidRDefault="00422651" w:rsidP="00422651">
                        <w:r>
                          <w:rPr>
                            <w:rFonts w:ascii="Arial" w:hAnsi="Arial" w:cs="Arial"/>
                            <w:color w:val="000000"/>
                          </w:rPr>
                          <w:t xml:space="preserve">$                     </w:t>
                        </w:r>
                      </w:p>
                    </w:txbxContent>
                  </v:textbox>
                </v:rect>
                <v:rect id="Rectangle 30" o:spid="_x0000_s1053" style="position:absolute;left:36195;top:13430;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422651" w:rsidRDefault="00422651" w:rsidP="00422651">
                        <w:r>
                          <w:rPr>
                            <w:rFonts w:ascii="Arial" w:hAnsi="Arial" w:cs="Arial"/>
                            <w:color w:val="000000"/>
                          </w:rPr>
                          <w:t xml:space="preserve"> </w:t>
                        </w:r>
                        <w:r w:rsidR="00597556">
                          <w:rPr>
                            <w:rFonts w:ascii="Arial" w:hAnsi="Arial" w:cs="Arial"/>
                            <w:color w:val="000000"/>
                          </w:rPr>
                          <w:t xml:space="preserve">             </w:t>
                        </w:r>
                      </w:p>
                    </w:txbxContent>
                  </v:textbox>
                </v:rect>
                <v:rect id="Rectangle 31" o:spid="_x0000_s1054" style="position:absolute;left:7428;top:15621;width:4350;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422651" w:rsidRDefault="00422651" w:rsidP="00422651">
                        <w:r>
                          <w:rPr>
                            <w:rFonts w:ascii="Arial" w:hAnsi="Arial" w:cs="Arial"/>
                            <w:color w:val="000000"/>
                          </w:rPr>
                          <w:t>Capital</w:t>
                        </w:r>
                      </w:p>
                    </w:txbxContent>
                  </v:textbox>
                </v:rect>
                <v:rect id="Rectangle 32" o:spid="_x0000_s1055" style="position:absolute;left:31146;top:15621;width:6217;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422651" w:rsidRDefault="0037675B" w:rsidP="00422651">
                        <w:r>
                          <w:rPr>
                            <w:rFonts w:ascii="Arial" w:hAnsi="Arial" w:cs="Arial"/>
                            <w:color w:val="000000"/>
                          </w:rPr>
                          <w:t xml:space="preserve">  </w:t>
                        </w:r>
                        <w:r w:rsidR="00422651">
                          <w:rPr>
                            <w:rFonts w:ascii="Arial" w:hAnsi="Arial" w:cs="Arial"/>
                            <w:color w:val="000000"/>
                          </w:rPr>
                          <w:t>1,143.27</w:t>
                        </w:r>
                      </w:p>
                    </w:txbxContent>
                  </v:textbox>
                </v:rect>
                <v:rect id="Rectangle 33" o:spid="_x0000_s1056" style="position:absolute;left:23048;top:15621;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422651" w:rsidRDefault="00422651" w:rsidP="00422651">
                        <w:r>
                          <w:rPr>
                            <w:rFonts w:ascii="Arial" w:hAnsi="Arial" w:cs="Arial"/>
                            <w:color w:val="000000"/>
                          </w:rPr>
                          <w:t xml:space="preserve">$                   </w:t>
                        </w:r>
                      </w:p>
                    </w:txbxContent>
                  </v:textbox>
                </v:rect>
                <v:rect id="Rectangle 34" o:spid="_x0000_s1057" style="position:absolute;left:35433;top:15431;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422651" w:rsidRDefault="00422651" w:rsidP="00422651">
                        <w:r>
                          <w:rPr>
                            <w:rFonts w:ascii="Arial" w:hAnsi="Arial" w:cs="Arial"/>
                            <w:color w:val="000000"/>
                          </w:rPr>
                          <w:t xml:space="preserve"> </w:t>
                        </w:r>
                        <w:r w:rsidR="00597556">
                          <w:t xml:space="preserve">   </w:t>
                        </w:r>
                      </w:p>
                    </w:txbxContent>
                  </v:textbox>
                </v:rect>
                <v:rect id="Rectangle 35" o:spid="_x0000_s1058" style="position:absolute;left:7523;top:20097;width:411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422651" w:rsidRDefault="00422651" w:rsidP="00422651">
                        <w:r>
                          <w:rPr>
                            <w:rFonts w:ascii="Arial" w:hAnsi="Arial" w:cs="Arial"/>
                            <w:b/>
                            <w:bCs/>
                            <w:color w:val="000000"/>
                          </w:rPr>
                          <w:t>Totals</w:t>
                        </w:r>
                      </w:p>
                    </w:txbxContent>
                  </v:textbox>
                </v:rect>
                <v:rect id="Rectangle 36" o:spid="_x0000_s1059" style="position:absolute;left:31146;top:20098;width:6998;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422651" w:rsidRDefault="00422651" w:rsidP="00422651">
                        <w:r>
                          <w:rPr>
                            <w:rFonts w:ascii="Arial" w:hAnsi="Arial" w:cs="Arial"/>
                            <w:color w:val="000000"/>
                          </w:rPr>
                          <w:t>545,656.01</w:t>
                        </w:r>
                      </w:p>
                    </w:txbxContent>
                  </v:textbox>
                </v:rect>
                <v:rect id="Rectangle 37" o:spid="_x0000_s1060" style="position:absolute;left:23048;top:20097;width:781;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422651" w:rsidRDefault="00422651" w:rsidP="00422651">
                        <w:r>
                          <w:rPr>
                            <w:rFonts w:ascii="Arial" w:hAnsi="Arial" w:cs="Arial"/>
                            <w:color w:val="000000"/>
                          </w:rPr>
                          <w:t xml:space="preserve">$                   </w:t>
                        </w:r>
                      </w:p>
                    </w:txbxContent>
                  </v:textbox>
                </v:rect>
                <v:rect id="Rectangle 38" o:spid="_x0000_s1061" style="position:absolute;left:31049;top:20097;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422651" w:rsidRDefault="00422651" w:rsidP="00422651">
                        <w:r>
                          <w:rPr>
                            <w:rFonts w:ascii="Arial" w:hAnsi="Arial" w:cs="Arial"/>
                            <w:color w:val="000000"/>
                          </w:rPr>
                          <w:t xml:space="preserve"> </w:t>
                        </w:r>
                      </w:p>
                    </w:txbxContent>
                  </v:textbox>
                </v:rect>
                <v:line id="Line 39" o:spid="_x0000_s1062" style="position:absolute;visibility:visible;mso-wrap-style:square" from="0,19716" to="22096,1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GUg8QAAADbAAAADwAAAGRycy9kb3ducmV2LnhtbESPQYvCMBSE74L/ITxhL6KpiiLVKFJZ&#10;2IOHte7i9dk822rzUpqs1n+/EQSPw8x8wyzXranEjRpXWlYwGkYgiDOrS84V/Bw+B3MQziNrrCyT&#10;ggc5WK+6nSXG2t55T7fU5yJA2MWooPC+jqV0WUEG3dDWxME728agD7LJpW7wHuCmkuMomkmDJYeF&#10;AmtKCsqu6Z9R0D/O+xP8TS/JKB8ndPnenbZ7p9RHr90sQHhq/Tv8an9pBZMp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ZSDxAAAANsAAAAPAAAAAAAAAAAA&#10;AAAAAKECAABkcnMvZG93bnJldi54bWxQSwUGAAAAAAQABAD5AAAAkgMAAAAA&#10;" strokecolor="#dadcdd" strokeweight="0"/>
                <v:rect id="Rectangle 40" o:spid="_x0000_s1063" style="position:absolute;top:19716;width:220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9pmcQA&#10;AADbAAAADwAAAGRycy9kb3ducmV2LnhtbESPQWsCMRSE7wX/Q3hCbzVrha2sRtFCpVAQtCoeH5vn&#10;Jrh5WTap7v77Rij0OMzMN8x82bla3KgN1rOC8SgDQVx6bblScPj+eJmCCBFZY+2ZFPQUYLkYPM2x&#10;0P7OO7rtYyUShEOBCkyMTSFlKA05DCPfECfv4luHMcm2krrFe4K7Wr5mWS4dWk4LBht6N1Re9z9O&#10;wVd/ssdcj/F4Pm1787ZZW5ftlHoedqsZiEhd/A//tT+1gkkO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aZnEAAAA2wAAAA8AAAAAAAAAAAAAAAAAmAIAAGRycy9k&#10;b3ducmV2LnhtbFBLBQYAAAAABAAEAPUAAACJAwAAAAA=&#10;" fillcolor="#dadcdd" stroked="f"/>
                <v:line id="Line 41" o:spid="_x0000_s1064" style="position:absolute;visibility:visible;mso-wrap-style:square" from="22096,19621" to="38002,19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tJPMQAAADbAAAADwAAAGRycy9kb3ducmV2LnhtbESPQWvCQBSE70L/w/IKvdWNLZo0dQ1F&#10;FOvNWoUeH9nXZDH7NmTXGP99Vyh4HGbmG2ZeDLYRPXXeOFYwGScgiEunDVcKDt/r5wyED8gaG8ek&#10;4EoeisXDaI65dhf+on4fKhEh7HNUUIfQ5lL6siaLfuxa4uj9us5iiLKrpO7wEuG2kS9JMpMWDceF&#10;Glta1lSe9merwOxmm+k2Pb4d5WoTJj/ZKTP2oNTT4/DxDiLQEO7h//anVvCa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20k8xAAAANsAAAAPAAAAAAAAAAAA&#10;AAAAAKECAABkcnMvZG93bnJldi54bWxQSwUGAAAAAAQABAD5AAAAkgMAAAAA&#10;" strokeweight="0"/>
                <v:rect id="Rectangle 42" o:spid="_x0000_s1065" style="position:absolute;left:22096;top:19621;width:1590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line id="Line 43" o:spid="_x0000_s1066" style="position:absolute;visibility:visible;mso-wrap-style:square" from="22096,19812" to="38002,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h41cQAAADbAAAADwAAAGRycy9kb3ducmV2LnhtbESPQWvCQBSE70L/w/IKvenGFm2MrlJK&#10;i3qzUcHjI/tMFrNvQ3ar8d+7guBxmJlvmNmis7U4U+uNYwXDQQKCuHDacKlgt/3tpyB8QNZYOyYF&#10;V/KwmL/0Zphpd+E/OuehFBHCPkMFVQhNJqUvKrLoB64hjt7RtRZDlG0pdYuXCLe1fE+SsbRoOC5U&#10;2NB3RcUp/7cKzGa8HK0/95O9/FmG4SE9pcbulHp77b6mIAJ14Rl+tFdawccE7l/i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CHjVxAAAANsAAAAPAAAAAAAAAAAA&#10;AAAAAKECAABkcnMvZG93bnJldi54bWxQSwUGAAAAAAQABAD5AAAAkgMAAAAA&#10;" strokeweight="0"/>
                <v:rect id="Rectangle 44" o:spid="_x0000_s1067" style="position:absolute;left:22096;top:19812;width:1590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line id="Line 45" o:spid="_x0000_s1068" style="position:absolute;visibility:visible;mso-wrap-style:square" from="0,21907" to="22096,2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zh/cUAAADbAAAADwAAAGRycy9kb3ducmV2LnhtbESPQWvCQBSE70L/w/IKXkQ3USkhukqJ&#10;CD30UNOK12f2mcRm34bsqvHfdwWhx2FmvmGW69404kqdqy0riCcRCOLC6ppLBT/f23ECwnlkjY1l&#10;UnAnB+vVy2CJqbY33tE196UIEHYpKqi8b1MpXVGRQTexLXHwTrYz6IPsSqk7vAW4aeQ0it6kwZrD&#10;QoUtZRUVv/nFKBgdktEM9/k5i8tpRuevz+Nm55QavvbvCxCeev8ffrY/tIJ5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zh/cUAAADbAAAADwAAAAAAAAAA&#10;AAAAAAChAgAAZHJzL2Rvd25yZXYueG1sUEsFBgAAAAAEAAQA+QAAAJMDAAAAAA==&#10;" strokecolor="#dadcdd" strokeweight="0"/>
                <v:rect id="Rectangle 46" o:spid="_x0000_s1069" style="position:absolute;top:21907;width:2209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Ic58MA&#10;AADbAAAADwAAAGRycy9kb3ducmV2LnhtbESP3WoCMRSE7wu+QzhC72pWESurUVSoFAoFf/HysDlu&#10;gpuTZZPq7ts3hYKXw8x8w8yXravEnZpgPSsYDjIQxIXXlksFx8PH2xREiMgaK8+koKMAy0XvZY65&#10;9g/e0X0fS5EgHHJUYGKscylDYchhGPiaOHlX3ziMSTal1A0+EtxVcpRlE+nQclowWNPGUHHb/zgF&#10;X93ZniZ6iKfL+bsz79u1ddlOqdd+u5qBiNTGZ/i//akVjEf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Ic58MAAADbAAAADwAAAAAAAAAAAAAAAACYAgAAZHJzL2Rv&#10;d25yZXYueG1sUEsFBgAAAAAEAAQA9QAAAIgDAAAAAA==&#10;" fillcolor="#dadcdd" stroked="f"/>
                <v:line id="Line 47" o:spid="_x0000_s1070" style="position:absolute;visibility:visible;mso-wrap-style:square" from="22096,0" to="22096,19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LaEcQAAADbAAAADwAAAGRycy9kb3ducmV2LnhtbESPT4vCMBTE74LfITxhL6KpfxCpRpHK&#10;wh48rHUXr8/m2Vabl9JktX77jSB4HGbmN8xy3ZpK3KhxpWUFo2EEgjizuuRcwc/hczAH4Tyyxsoy&#10;KXiQg/Wq21lirO2d93RLfS4ChF2MCgrv61hKlxVk0A1tTRy8s20M+iCbXOoG7wFuKjmOopk0WHJY&#10;KLCmpKDsmv4ZBf3jvD/B3/SSjPJxQpfv3Wm7d0p99NrNAoSn1r/Dr/aXVjCdwPNL+AF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ItoRxAAAANsAAAAPAAAAAAAAAAAA&#10;AAAAAKECAABkcnMvZG93bnJldi54bWxQSwUGAAAAAAQABAD5AAAAkgMAAAAA&#10;" strokecolor="#dadcdd" strokeweight="0"/>
                <v:rect id="Rectangle 48" o:spid="_x0000_s1071" style="position:absolute;left:22096;width:95;height:19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hCMQA&#10;AADbAAAADwAAAGRycy9kb3ducmV2LnhtbESPUWvCMBSF3wX/Q7jC3jR1FJVqlG2wMRgM1Cl7vDTX&#10;Jqy5KU1m23+/DAQfD+ec73A2u97V4kptsJ4VzGcZCOLSa8uVgq/j63QFIkRkjbVnUjBQgN12PNpg&#10;oX3He7oeYiUShEOBCkyMTSFlKA05DDPfECfv4luHMcm2krrFLsFdLR+zbCEdWk4LBht6MVT+HH6d&#10;go/hbE8LPcfT9/lzMMu3Z+uyvVIPk/5pDSJSH+/hW/tdK8hz+P+Sf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nIQjEAAAA2wAAAA8AAAAAAAAAAAAAAAAAmAIAAGRycy9k&#10;b3ducmV2LnhtbFBLBQYAAAAABAAEAPUAAACJAwAAAAA=&#10;" fillcolor="#dadcdd" stroked="f"/>
                <v:line id="Line 49" o:spid="_x0000_s1072" style="position:absolute;visibility:visible;mso-wrap-style:square" from="22096,21812" to="38002,2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MBrcQAAADbAAAADwAAAGRycy9kb3ducmV2LnhtbESPQWvCQBSE70L/w/IK3upGqTZNs0qR&#10;ivVmUwM9PrKvyWL2bciuGv99Vyh4HGbmGyZfDbYVZ+q9caxgOklAEFdOG64VHL43TykIH5A1to5J&#10;wZU8rJYPoxwz7S78Reci1CJC2GeooAmhy6T0VUMW/cR1xNH7db3FEGVfS93jJcJtK2dJspAWDceF&#10;BjtaN1Qdi5NVYPaL7Xz3Ur6W8mMbpj/pMTX2oNT4cXh/AxFoCPfwf/tTK3ie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QwGtxAAAANsAAAAPAAAAAAAAAAAA&#10;AAAAAKECAABkcnMvZG93bnJldi54bWxQSwUGAAAAAAQABAD5AAAAkgMAAAAA&#10;" strokeweight="0"/>
                <v:rect id="Rectangle 50" o:spid="_x0000_s1073" style="position:absolute;left:22096;top:21812;width:1590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line id="Line 51" o:spid="_x0000_s1074" style="position:absolute;visibility:visible;mso-wrap-style:square" from="22096,22002" to="38002,2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06QcQAAADbAAAADwAAAGRycy9kb3ducmV2LnhtbESPQWvCQBSE70L/w/IKvdWNpZo0dQ1F&#10;FOvNWoUeH9nXZDH7NmTXGP99Vyh4HGbmG2ZeDLYRPXXeOFYwGScgiEunDVcKDt/r5wyED8gaG8ek&#10;4EoeisXDaI65dhf+on4fKhEh7HNUUIfQ5lL6siaLfuxa4uj9us5iiLKrpO7wEuG2kS9JMpMWDceF&#10;Glta1lSe9merwOxmm+k2Pb4d5WoTJj/ZKTP2oNTT4/DxDiLQEO7h//anVvCa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3TpBxAAAANsAAAAPAAAAAAAAAAAA&#10;AAAAAKECAABkcnMvZG93bnJldi54bWxQSwUGAAAAAAQABAD5AAAAkgMAAAAA&#10;" strokeweight="0"/>
                <v:rect id="Rectangle 52" o:spid="_x0000_s1075" style="position:absolute;left:22096;top:22002;width:1590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line id="Line 53" o:spid="_x0000_s1076" style="position:absolute;visibility:visible;mso-wrap-style:square" from="37907,0" to="37907,19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rt+8YAAADbAAAADwAAAGRycy9kb3ducmV2LnhtbESPT2vCQBTE74V+h+UVvIhutKXE1I1I&#10;RPDQQ42K19fsa/40+zZkV02/fbcg9DjMzG+Y5WowrbhS72rLCmbTCARxYXXNpYLjYTuJQTiPrLG1&#10;TAp+yMEqfXxYYqLtjfd0zX0pAoRdggoq77tESldUZNBNbUccvC/bG/RB9qXUPd4C3LRyHkWv0mDN&#10;YaHCjrKKiu/8YhSMz/H4GU95k83KeUbNx/vnZu+UGj0N6zcQngb/H763d1rBywL+voQf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K7fvGAAAA2wAAAA8AAAAAAAAA&#10;AAAAAAAAoQIAAGRycy9kb3ducmV2LnhtbFBLBQYAAAAABAAEAPkAAACUAwAAAAA=&#10;" strokecolor="#dadcdd" strokeweight="0"/>
                <v:rect id="Rectangle 54" o:spid="_x0000_s1077" style="position:absolute;left:37907;width:95;height:19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Wx1sEA&#10;AADbAAAADwAAAGRycy9kb3ducmV2LnhtbERPXWvCMBR9F/Yfwh34pqnCdHRG2QSHIAjWKXu8NHdN&#10;WHNTmqjtvzcPgo+H871Yda4WV2qD9axgMs5AEJdeW64U/Bw3o3cQISJrrD2Tgp4CrJYvgwXm2t/4&#10;QNciViKFcMhRgYmxyaUMpSGHYewb4sT9+dZhTLCtpG7xlsJdLadZNpMOLacGgw2tDZX/xcUp2PVn&#10;e5rpCZ5+z/vezL+/rMsOSg1fu88PEJG6+BQ/3Fut4C2tT1/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FsdbBAAAA2wAAAA8AAAAAAAAAAAAAAAAAmAIAAGRycy9kb3du&#10;cmV2LnhtbFBLBQYAAAAABAAEAPUAAACGAwAAAAA=&#10;" fillcolor="#dadcdd" stroked="f"/>
                <v:line id="Line 55" o:spid="_x0000_s1078" style="position:absolute;visibility:visible;mso-wrap-style:square" from="0,0" to="6,2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V3IMUAAADbAAAADwAAAGRycy9kb3ducmV2LnhtbESPQWvCQBSE70L/w/IKXkQ3USwhukqJ&#10;CD30UNOK12f2mcRm34bsqvHfdwWhx2FmvmGW69404kqdqy0riCcRCOLC6ppLBT/f23ECwnlkjY1l&#10;UnAnB+vVy2CJqbY33tE196UIEHYpKqi8b1MpXVGRQTexLXHwTrYz6IPsSqk7vAW4aeQ0it6kwZrD&#10;QoUtZRUVv/nFKBgdktEM9/k5i8tpRuevz+Nm55QavvbvCxCeev8ffrY/tIJ5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V3IMUAAADbAAAADwAAAAAAAAAA&#10;AAAAAAChAgAAZHJzL2Rvd25yZXYueG1sUEsFBgAAAAAEAAQA+QAAAJMDAAAAAA==&#10;" strokecolor="#dadcdd" strokeweight="0"/>
                <v:rect id="Rectangle 56" o:spid="_x0000_s1079" style="position:absolute;width:95;height:22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uKOsMA&#10;AADbAAAADwAAAGRycy9kb3ducmV2LnhtbESP3WoCMRSE7wu+QzhC72pWQSurUVSoFAoFf/HysDlu&#10;gpuTZZPq7ts3hYKXw8x8w8yXravEnZpgPSsYDjIQxIXXlksFx8PH2xREiMgaK8+koKMAy0XvZY65&#10;9g/e0X0fS5EgHHJUYGKscylDYchhGPiaOHlX3ziMSTal1A0+EtxVcpRlE+nQclowWNPGUHHb/zgF&#10;X93ZniZ6iKfL+bsz79u1ddlOqdd+u5qBiNTGZ/i//akVjEf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uKOsMAAADbAAAADwAAAAAAAAAAAAAAAACYAgAAZHJzL2Rv&#10;d25yZXYueG1sUEsFBgAAAAAEAAQA9QAAAIgDAAAAAA==&#10;" fillcolor="#dadcdd" stroked="f"/>
                <v:line id="Line 57" o:spid="_x0000_s1080" style="position:absolute;visibility:visible;mso-wrap-style:square" from="19049,0" to="19055,2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tMzMQAAADbAAAADwAAAGRycy9kb3ducmV2LnhtbESPQYvCMBSE74L/ITxhL6KpiiLVKFJZ&#10;2IOHte7i9dk822rzUpqs1n+/EQSPw8x8wyzXranEjRpXWlYwGkYgiDOrS84V/Bw+B3MQziNrrCyT&#10;ggc5WK+6nSXG2t55T7fU5yJA2MWooPC+jqV0WUEG3dDWxME728agD7LJpW7wHuCmkuMomkmDJYeF&#10;AmtKCsqu6Z9R0D/O+xP8TS/JKB8ndPnenbZ7p9RHr90sQHhq/Tv8an9pBdMJ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zMxAAAANsAAAAPAAAAAAAAAAAA&#10;AAAAAKECAABkcnMvZG93bnJldi54bWxQSwUGAAAAAAQABAD5AAAAkgMAAAAA&#10;" strokecolor="#dadcdd" strokeweight="0"/>
                <v:rect id="Rectangle 58" o:spid="_x0000_s1081" style="position:absolute;left:19049;width:95;height:22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631cQA&#10;AADbAAAADwAAAGRycy9kb3ducmV2LnhtbESP3WoCMRSE7wt9h3AKvatZi1VZjdIWFEEo+IuXh81x&#10;E9ycLJtUd9++EQpeDjPzDTOdt64SV2qC9ayg38tAEBdeWy4V7HeLtzGIEJE1Vp5JQUcB5rPnpynm&#10;2t94Q9dtLEWCcMhRgYmxzqUMhSGHoedr4uSdfeMwJtmUUjd4S3BXyfcsG0qHltOCwZq+DRWX7a9T&#10;sO6O9jDUfTycjj+dGS2/rMs2Sr2+tJ8TEJHa+Aj/t1dawccA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t9XEAAAA2wAAAA8AAAAAAAAAAAAAAAAAmAIAAGRycy9k&#10;b3ducmV2LnhtbFBLBQYAAAAABAAEAPUAAACJAwAAAAA=&#10;" fillcolor="#dadcdd" stroked="f"/>
                <v:line id="Line 59" o:spid="_x0000_s1082" style="position:absolute;visibility:visible;mso-wrap-style:square" from="22096,19907" to="22096,2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5xI8QAAADbAAAADwAAAGRycy9kb3ducmV2LnhtbESPQYvCMBSE74L/ITxhL6KpiiLVKFJZ&#10;2IMHrbt4fTbPttq8lCar3X+/EQSPw8x8wyzXranEnRpXWlYwGkYgiDOrS84VfB8/B3MQziNrrCyT&#10;gj9ysF51O0uMtX3wge6pz0WAsItRQeF9HUvpsoIMuqGtiYN3sY1BH2STS93gI8BNJcdRNJMGSw4L&#10;BdaUFJTd0l+joH+a9yf4k16TUT5O6LrfnbcHp9RHr90sQHhq/Tv8an9pBdMp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XnEjxAAAANsAAAAPAAAAAAAAAAAA&#10;AAAAAKECAABkcnMvZG93bnJldi54bWxQSwUGAAAAAAQABAD5AAAAkgMAAAAA&#10;" strokecolor="#dadcdd" strokeweight="0"/>
                <v:rect id="Rectangle 60" o:spid="_x0000_s1083" style="position:absolute;left:22096;top:19907;width:9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CMOcQA&#10;AADbAAAADwAAAGRycy9kb3ducmV2LnhtbESPQWsCMRSE7wX/Q3hCbzVrwa2sRtFCpVAQtCoeH5vn&#10;Jrh5WTap7v77Rij0OMzMN8x82bla3KgN1rOC8SgDQVx6bblScPj+eJmCCBFZY+2ZFPQUYLkYPM2x&#10;0P7OO7rtYyUShEOBCkyMTSFlKA05DCPfECfv4luHMcm2krrFe4K7Wr5mWS4dWk4LBht6N1Re9z9O&#10;wVd/ssdcj/F4Pm1787ZZW5ftlHoedqsZiEhd/A//tT+1gkkO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gjDnEAAAA2wAAAA8AAAAAAAAAAAAAAAAAmAIAAGRycy9k&#10;b3ducmV2LnhtbFBLBQYAAAAABAAEAPUAAACJAwAAAAA=&#10;" fillcolor="#dadcdd" stroked="f"/>
                <v:line id="Line 61" o:spid="_x0000_s1084" style="position:absolute;visibility:visible;mso-wrap-style:square" from="37907,19907" to="37907,2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BKz8UAAADbAAAADwAAAGRycy9kb3ducmV2LnhtbESPT2vCQBTE74LfYXlCL6IbFf+QukpJ&#10;KfTgQaOl19fsM4lm34bsVuO3dwXB4zAzv2GW69ZU4kKNKy0rGA0jEMSZ1SXnCg77r8EChPPIGivL&#10;pOBGDtarbmeJsbZX3tEl9bkIEHYxKii8r2MpXVaQQTe0NXHwjrYx6INscqkbvAa4qeQ4imbSYMlh&#10;ocCakoKyc/pvFPR/F/0J/qSnZJSPEzptN3+fO6fUW6/9eAfhqfWv8LP9rRVM5/D4En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BKz8UAAADbAAAADwAAAAAAAAAA&#10;AAAAAAChAgAAZHJzL2Rvd25yZXYueG1sUEsFBgAAAAAEAAQA+QAAAJMDAAAAAA==&#10;" strokecolor="#dadcdd" strokeweight="0"/>
                <v:rect id="Rectangle 62" o:spid="_x0000_s1085" style="position:absolute;left:37907;top:19907;width:9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O90MEA&#10;AADbAAAADwAAAGRycy9kb3ducmV2LnhtbERPXWvCMBR9F/Yfwh34pqnCdHRG2QSHIAjWKXu8NHdN&#10;WHNTmqjtvzcPgo+H871Yda4WV2qD9axgMs5AEJdeW64U/Bw3o3cQISJrrD2Tgp4CrJYvgwXm2t/4&#10;QNciViKFcMhRgYmxyaUMpSGHYewb4sT9+dZhTLCtpG7xlsJdLadZNpMOLacGgw2tDZX/xcUp2PVn&#10;e5rpCZ5+z/vezL+/rMsOSg1fu88PEJG6+BQ/3Fu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zvdDBAAAA2wAAAA8AAAAAAAAAAAAAAAAAmAIAAGRycy9kb3du&#10;cmV2LnhtbFBLBQYAAAAABAAEAPUAAACGAwAAAAA=&#10;" fillcolor="#dadcdd" stroked="f"/>
                <v:line id="Line 63" o:spid="_x0000_s1086" style="position:absolute;visibility:visible;mso-wrap-style:square" from="0,0" to="380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N7JsYAAADbAAAADwAAAGRycy9kb3ducmV2LnhtbESPT2vCQBTE74V+h+UVvIhutLTE1I1I&#10;RPDQQ42K19fsa/40+zZkV02/fbcg9DjMzG+Y5WowrbhS72rLCmbTCARxYXXNpYLjYTuJQTiPrLG1&#10;TAp+yMEqfXxYYqLtjfd0zX0pAoRdggoq77tESldUZNBNbUccvC/bG/RB9qXUPd4C3LRyHkWv0mDN&#10;YaHCjrKKiu/8YhSMz/H4GU95k83KeUbNx/vnZu+UGj0N6zcQngb/H763d1rBywL+voQf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TeybGAAAA2wAAAA8AAAAAAAAA&#10;AAAAAAAAoQIAAGRycy9kb3ducmV2LnhtbFBLBQYAAAAABAAEAPkAAACUAwAAAAA=&#10;" strokecolor="#dadcdd" strokeweight="0"/>
                <v:rect id="Rectangle 64" o:spid="_x0000_s1087" style="position:absolute;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l7a8EA&#10;AADbAAAADwAAAGRycy9kb3ducmV2LnhtbERPyWrDMBC9B/IPYgK9JXJ6cItrOSSBlEChkJUeB2tq&#10;iVojYymJ/ffVodDj4+3lanCtuFMfrGcFy0UGgrj22nKj4HzazV9BhIissfVMCkYKsKqmkxIL7R98&#10;oPsxNiKFcChQgYmxK6QMtSGHYeE74sR9+95hTLBvpO7xkcJdK5+zLJcOLacGgx1tDdU/x5tT8DFe&#10;7SXXS7x8XT9H8/K+sS47KPU0G9ZvICIN8V/8595rBXlan76kHy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pe2vBAAAA2wAAAA8AAAAAAAAAAAAAAAAAmAIAAGRycy9kb3du&#10;cmV2LnhtbFBLBQYAAAAABAAEAPUAAACGAwAAAAA=&#10;" fillcolor="#dadcdd" stroked="f"/>
                <v:line id="Line 65" o:spid="_x0000_s1088" style="position:absolute;visibility:visible;mso-wrap-style:square" from="0,2190" to="38002,2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m9ncUAAADbAAAADwAAAGRycy9kb3ducmV2LnhtbESPQWvCQBSE74L/YXlCL6KbpCCSuoqk&#10;FHrooUkrXp/Z1ySafRuy2yT9991CweMwM98wu8NkWjFQ7xrLCuJ1BIK4tLrhSsHnx8tqC8J5ZI2t&#10;ZVLwQw4O+/lsh6m2I+c0FL4SAcIuRQW1910qpStrMujWtiMO3pftDfog+0rqHscAN61MomgjDTYc&#10;FmrsKKupvBXfRsHyvF0+4qm4ZnGVZHR9f7s8506ph8V0fALhafL38H/7VSvYxPD3JfwAu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wm9ncUAAADbAAAADwAAAAAAAAAA&#10;AAAAAAChAgAAZHJzL2Rvd25yZXYueG1sUEsFBgAAAAAEAAQA+QAAAJMDAAAAAA==&#10;" strokecolor="#dadcdd" strokeweight="0"/>
                <v:rect id="Rectangle 66" o:spid="_x0000_s1089" style="position:absolute;top:2190;width:38098;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dAh8MA&#10;AADbAAAADwAAAGRycy9kb3ducmV2LnhtbESPQWsCMRSE7wX/Q3iCt5rVw7asRlHBIggFbRWPj81z&#10;E9y8LJtUd/+9KRR6HGbmG2a+7Fwt7tQG61nBZJyBIC69tlwp+P7avr6DCBFZY+2ZFPQUYLkYvMyx&#10;0P7BB7ofYyUShEOBCkyMTSFlKA05DGPfECfv6luHMcm2krrFR4K7Wk6zLJcOLacFgw1tDJW3449T&#10;sO/P9pTrCZ4u58/evH2srcsOSo2G3WoGIlIX/8N/7Z1WkE/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dAh8MAAADbAAAADwAAAAAAAAAAAAAAAACYAgAAZHJzL2Rv&#10;d25yZXYueG1sUEsFBgAAAAAEAAQA9QAAAIgDAAAAAA==&#10;" fillcolor="#dadcdd" stroked="f"/>
                <v:line id="Line 67" o:spid="_x0000_s1090" style="position:absolute;visibility:visible;mso-wrap-style:square" from="0,4381" to="38002,4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eGccUAAADbAAAADwAAAGRycy9kb3ducmV2LnhtbESPQWvCQBSE7wX/w/KEXqTZaEAkZhWJ&#10;FHrooUal12f2NYnNvg3ZrUn/fVcQehxm5hsm246mFTfqXWNZwTyKQRCXVjdcKTgdX19WIJxH1tha&#10;JgW/5GC7mTxlmGo78IFuha9EgLBLUUHtfZdK6cqaDLrIdsTB+7K9QR9kX0nd4xDgppWLOF5Kgw2H&#10;hRo7ymsqv4sfo2D2uZoleC6u+bxa5HT9eL/sD06p5+m4W4PwNPr/8KP9phUsE7h/CT9Ab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JeGccUAAADbAAAADwAAAAAAAAAA&#10;AAAAAAChAgAAZHJzL2Rvd25yZXYueG1sUEsFBgAAAAAEAAQA+QAAAJMDAAAAAA==&#10;" strokecolor="#dadcdd" strokeweight="0"/>
                <v:rect id="Rectangle 68" o:spid="_x0000_s1091" style="position:absolute;top:4381;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J9aMQA&#10;AADbAAAADwAAAGRycy9kb3ducmV2LnhtbESPQWsCMRSE7wX/Q3hCbzVrka2sRtFCpVAQtCoeH5vn&#10;Jrh5WTap7v77Rij0OMzMN8x82bla3KgN1rOC8SgDQVx6bblScPj+eJmCCBFZY+2ZFPQUYLkYPM2x&#10;0P7OO7rtYyUShEOBCkyMTSFlKA05DCPfECfv4luHMcm2krrFe4K7Wr5mWS4dWk4LBht6N1Re9z9O&#10;wVd/ssdcj/F4Pm1787ZZW5ftlHoedqsZiEhd/A//tT+1gnwC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SfWjEAAAA2wAAAA8AAAAAAAAAAAAAAAAAmAIAAGRycy9k&#10;b3ducmV2LnhtbFBLBQYAAAAABAAEAPUAAACJAwAAAAA=&#10;" fillcolor="#dadcdd" stroked="f"/>
                <v:line id="Line 69" o:spid="_x0000_s1092" style="position:absolute;visibility:visible;mso-wrap-style:square" from="0,6572" to="38002,6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K7nsUAAADbAAAADwAAAGRycy9kb3ducmV2LnhtbESPQWvCQBSE7wX/w/KEXqRuYmkIqWuQ&#10;lEIPPWi0eH1mX5No9m3IbjX9926h4HGYmW+YZT6aTlxocK1lBfE8AkFcWd1yrWC/e39KQTiPrLGz&#10;TAp+yUG+mjwsMdP2ylu6lL4WAcIuQwWN930mpasaMujmticO3rcdDPogh1rqAa8Bbjq5iKJEGmw5&#10;LDTYU9FQdS5/jILZIZ0941d5KuJ6UdBp83l82zqlHqfj+hWEp9Hfw//tD60geYG/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DK7nsUAAADbAAAADwAAAAAAAAAA&#10;AAAAAAChAgAAZHJzL2Rvd25yZXYueG1sUEsFBgAAAAAEAAQA+QAAAJMDAAAAAA==&#10;" strokecolor="#dadcdd" strokeweight="0"/>
                <v:rect id="Rectangle 70" o:spid="_x0000_s1093" style="position:absolute;top:6572;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GhMMA&#10;AADbAAAADwAAAGRycy9kb3ducmV2LnhtbESPQWsCMRSE74L/ITyhN83aw1a2RlGhpSAU1Co9Pjav&#10;m+DmZdmkuvvvjSB4HGbmG2a+7FwtLtQG61nBdJKBIC69tlwp+Dl8jGcgQkTWWHsmBT0FWC6GgzkW&#10;2l95R5d9rESCcChQgYmxKaQMpSGHYeIb4uT9+dZhTLKtpG7xmuCulq9ZlkuHltOCwYY2hsrz/t8p&#10;2PYne8z1FI+/p+/evH2urct2Sr2MutU7iEhdfIYf7S+tIM/h/iX9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GhMMAAADbAAAADwAAAAAAAAAAAAAAAACYAgAAZHJzL2Rv&#10;d25yZXYueG1sUEsFBgAAAAAEAAQA9QAAAIgDAAAAAA==&#10;" fillcolor="#dadcdd" stroked="f"/>
                <v:line id="Line 71" o:spid="_x0000_s1094" style="position:absolute;visibility:visible;mso-wrap-style:square" from="0,8763" to="38002,8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yAcsQAAADbAAAADwAAAGRycy9kb3ducmV2LnhtbESPQYvCMBSE74L/ITxhL6KpCirVKFJZ&#10;2IMHrbt4fTbPttq8lCar3X+/EQSPw8x8wyzXranEnRpXWlYwGkYgiDOrS84VfB8/B3MQziNrrCyT&#10;gj9ysF51O0uMtX3wge6pz0WAsItRQeF9HUvpsoIMuqGtiYN3sY1BH2STS93gI8BNJcdRNJUGSw4L&#10;BdaUFJTd0l+joH+a9yf4k16TUT5O6LrfnbcHp9RHr90sQHhq/Tv8an9pBdMZ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rIByxAAAANsAAAAPAAAAAAAAAAAA&#10;AAAAAKECAABkcnMvZG93bnJldi54bWxQSwUGAAAAAAQABAD5AAAAkgMAAAAA&#10;" strokecolor="#dadcdd" strokeweight="0"/>
                <v:rect id="Rectangle 72" o:spid="_x0000_s1095" style="position:absolute;top:8763;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93bcEA&#10;AADbAAAADwAAAGRycy9kb3ducmV2LnhtbERPyWrDMBC9B/IPYgK9JXJ6cItrOSSBlEChkJUeB2tq&#10;iVojYymJ/ffVodDj4+3lanCtuFMfrGcFy0UGgrj22nKj4HzazV9BhIissfVMCkYKsKqmkxIL7R98&#10;oPsxNiKFcChQgYmxK6QMtSGHYeE74sR9+95hTLBvpO7xkcJdK5+zLJcOLacGgx1tDdU/x5tT8DFe&#10;7SXXS7x8XT9H8/K+sS47KPU0G9ZvICIN8V/8595rBXkam76kHy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fd23BAAAA2wAAAA8AAAAAAAAAAAAAAAAAmAIAAGRycy9kb3du&#10;cmV2LnhtbFBLBQYAAAAABAAEAPUAAACGAwAAAAA=&#10;" fillcolor="#dadcdd" stroked="f"/>
                <v:line id="Line 73" o:spid="_x0000_s1096" style="position:absolute;visibility:visible;mso-wrap-style:square" from="0,10953" to="38002,10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xm8QAAADbAAAADwAAAGRycy9kb3ducmV2LnhtbESPQYvCMBSE7wv+h/AEL6KpCqLVKFIR&#10;PHjQ7orXZ/O2rdu8lCZq999vFgSPw8x8wyzXranEgxpXWlYwGkYgiDOrS84VfH3uBjMQziNrrCyT&#10;gl9ysF51PpYYa/vkEz1Sn4sAYRejgsL7OpbSZQUZdENbEwfv2zYGfZBNLnWDzwA3lRxH0VQaLDks&#10;FFhTUlD2k96Ngv5l1p/gOb0lo3yc0O14uG5PTqlet90sQHhq/Tv8au+1gukc/r+EH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f7GbxAAAANsAAAAPAAAAAAAAAAAA&#10;AAAAAKECAABkcnMvZG93bnJldi54bWxQSwUGAAAAAAQABAD5AAAAkgMAAAAA&#10;" strokecolor="#dadcdd" strokeweight="0"/>
                <v:rect id="Rectangle 74" o:spid="_x0000_s1097" style="position:absolute;top:10953;width:38098;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DttsAA&#10;AADbAAAADwAAAGRycy9kb3ducmV2LnhtbERPTYvCMBC9C/sfwizsTVM9qHSN4i4oC4KgruJxaMYm&#10;2ExKE7X99+YgeHy879midZW4UxOsZwXDQQaCuPDacqng/7DqT0GEiKyx8kwKOgqwmH/0Zphr/+Ad&#10;3fexFCmEQ44KTIx1LmUoDDkMA18TJ+7iG4cxwaaUusFHCneVHGXZWDq0nBoM1vRrqLjub07BpjvZ&#10;41gP8Xg+bTszWf9Yl+2U+vpsl98gIrXxLX65/7SCSVqfvqQf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nDttsAAAADbAAAADwAAAAAAAAAAAAAAAACYAgAAZHJzL2Rvd25y&#10;ZXYueG1sUEsFBgAAAAAEAAQA9QAAAIUDAAAAAA==&#10;" fillcolor="#dadcdd" stroked="f"/>
                <v:line id="Line 75" o:spid="_x0000_s1098" style="position:absolute;visibility:visible;mso-wrap-style:square" from="0,13144" to="38002,1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ArQMUAAADbAAAADwAAAGRycy9kb3ducmV2LnhtbESPQWvCQBSE70L/w/IKXkQ3UbAhukqJ&#10;CD30UNOK12f2mcRm34bsqvHfdwWhx2FmvmGW69404kqdqy0riCcRCOLC6ppLBT/f23ECwnlkjY1l&#10;UnAnB+vVy2CJqbY33tE196UIEHYpKqi8b1MpXVGRQTexLXHwTrYz6IPsSqk7vAW4aeQ0iubSYM1h&#10;ocKWsoqK3/xiFIwOyWiG+/ycxeU0o/PX53Gzc0oNX/v3BQhPvf8PP9sfWsFb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ArQMUAAADbAAAADwAAAAAAAAAA&#10;AAAAAAChAgAAZHJzL2Rvd25yZXYueG1sUEsFBgAAAAAEAAQA+QAAAJMDAAAAAA==&#10;" strokecolor="#dadcdd" strokeweight="0"/>
                <v:rect id="Rectangle 76" o:spid="_x0000_s1099" style="position:absolute;top:13144;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7WWsMA&#10;AADbAAAADwAAAGRycy9kb3ducmV2LnhtbESPT2sCMRTE74LfITzBm2b1oGU1igotBaHgXzw+Ns9N&#10;cPOybFLd/fZNodDjMDO/YZbr1lXiSU2wnhVMxhkI4sJry6WC8+l99AYiRGSNlWdS0FGA9arfW2Ku&#10;/YsP9DzGUiQIhxwVmBjrXMpQGHIYxr4mTt7dNw5jkk0pdYOvBHeVnGbZTDq0nBYM1rQzVDyO307B&#10;vrvay0xP8HK7fnVm/rG1LjsoNRy0mwWISG38D/+1P7WC+RR+v6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7WWsMAAADbAAAADwAAAAAAAAAAAAAAAACYAgAAZHJzL2Rv&#10;d25yZXYueG1sUEsFBgAAAAAEAAQA9QAAAIgDAAAAAA==&#10;" fillcolor="#dadcdd" stroked="f"/>
                <v:line id="Line 77" o:spid="_x0000_s1100" style="position:absolute;visibility:visible;mso-wrap-style:square" from="0,15335" to="38002,15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4QrMQAAADbAAAADwAAAGRycy9kb3ducmV2LnhtbESPQYvCMBSE74L/ITxhL6KpCirVKFJZ&#10;2IOHte7i9dk822rzUpqs1n+/EQSPw8x8wyzXranEjRpXWlYwGkYgiDOrS84V/Bw+B3MQziNrrCyT&#10;ggc5WK+6nSXG2t55T7fU5yJA2MWooPC+jqV0WUEG3dDWxME728agD7LJpW7wHuCmkuMomkqDJYeF&#10;AmtKCsqu6Z9R0D/O+xP8TS/JKB8ndPnenbZ7p9RHr90sQHhq/Tv8an9pBbMJ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hCsxAAAANsAAAAPAAAAAAAAAAAA&#10;AAAAAKECAABkcnMvZG93bnJldi54bWxQSwUGAAAAAAQABAD5AAAAkgMAAAAA&#10;" strokecolor="#dadcdd" strokeweight="0"/>
                <v:rect id="Rectangle 78" o:spid="_x0000_s1101" style="position:absolute;top:15335;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vrtcMA&#10;AADbAAAADwAAAGRycy9kb3ducmV2LnhtbESP3WoCMRSE7wu+QzhC72rWUlRWo6hQKRQK/uLlYXPc&#10;BDcnyybq7ts3hYKXw8x8w8wWravEnZpgPSsYDjIQxIXXlksFh/3n2wREiMgaK8+koKMAi3nvZYa5&#10;9g/e0n0XS5EgHHJUYGKscylDYchhGPiaOHkX3ziMSTal1A0+EtxV8j3LRtKh5bRgsKa1oeK6uzkF&#10;393JHkd6iMfz6acz483Kumyr1Gu/XU5BRGrjM/zf/tIKxh/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vrtcMAAADbAAAADwAAAAAAAAAAAAAAAACYAgAAZHJzL2Rv&#10;d25yZXYueG1sUEsFBgAAAAAEAAQA9QAAAIgDAAAAAA==&#10;" fillcolor="#dadcdd" stroked="f"/>
                <v:line id="Line 79" o:spid="_x0000_s1102" style="position:absolute;visibility:visible;mso-wrap-style:square" from="0,17526" to="38002,17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tQ8UAAADbAAAADwAAAGRycy9kb3ducmV2LnhtbESPT2vCQBTE74LfYXlCL6IbFf+QukpJ&#10;KfTgQaOl19fsM4lm34bsVuO3dwXB4zAzv2GW69ZU4kKNKy0rGA0jEMSZ1SXnCg77r8EChPPIGivL&#10;pOBGDtarbmeJsbZX3tEl9bkIEHYxKii8r2MpXVaQQTe0NXHwjrYx6INscqkbvAa4qeQ4imbSYMlh&#10;ocCakoKyc/pvFPR/F/0J/qSnZJSPEzptN3+fO6fUW6/9eAfhqfWv8LP9rRXMp/D4En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stQ8UAAADbAAAADwAAAAAAAAAA&#10;AAAAAAChAgAAZHJzL2Rvd25yZXYueG1sUEsFBgAAAAAEAAQA+QAAAJMDAAAAAA==&#10;" strokecolor="#dadcdd" strokeweight="0"/>
                <v:rect id="Rectangle 80" o:spid="_x0000_s1103" style="position:absolute;top:17526;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XQWcMA&#10;AADbAAAADwAAAGRycy9kb3ducmV2LnhtbESPQWsCMRSE7wX/Q3hCbzVrD2tZjaKCRSgI2ioeH5vn&#10;Jrh5WTZRd/+9KRR6HGbmG2a26Fwt7tQG61nBeJSBIC69tlwp+PnevH2ACBFZY+2ZFPQUYDEfvMyw&#10;0P7Be7ofYiUShEOBCkyMTSFlKA05DCPfECfv4luHMcm2krrFR4K7Wr5nWS4dWk4LBhtaGyqvh5tT&#10;8NWf7DHXYzyeT7veTD5X1mV7pV6H3XIKIlIX/8N/7a1WMMnh90v6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XQWcMAAADbAAAADwAAAAAAAAAAAAAAAACYAgAAZHJzL2Rv&#10;d25yZXYueG1sUEsFBgAAAAAEAAQA9QAAAIgDAAAAAA==&#10;" fillcolor="#dadcdd" stroked="f"/>
                <v:line id="Line 81" o:spid="_x0000_s1104" style="position:absolute;visibility:visible;mso-wrap-style:square" from="38002,19716" to="38009,19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UWr8UAAADbAAAADwAAAGRycy9kb3ducmV2LnhtbESPQWvCQBSE7wX/w/KEXqRuYqEJqWuQ&#10;lEIPPWi0eH1mX5No9m3IbjX9926h4HGYmW+YZT6aTlxocK1lBfE8AkFcWd1yrWC/e39KQTiPrLGz&#10;TAp+yUG+mjwsMdP2ylu6lL4WAcIuQwWN930mpasaMujmticO3rcdDPogh1rqAa8Bbjq5iKIXabDl&#10;sNBgT0VD1bn8MQpmh3T2jF/lqYjrRUGnzefxbeuUepyO61cQnkZ/D/+3P7SCJIG/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UWr8UAAADbAAAADwAAAAAAAAAA&#10;AAAAAAChAgAAZHJzL2Rvd25yZXYueG1sUEsFBgAAAAAEAAQA+QAAAJMDAAAAAA==&#10;" strokecolor="#dadcdd" strokeweight="0"/>
                <v:rect id="Rectangle 82" o:spid="_x0000_s1105" style="position:absolute;left:38002;top:19716;width: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bhsMAA&#10;AADbAAAADwAAAGRycy9kb3ducmV2LnhtbERPTYvCMBC9C/sfwizsTVM9qHSN4i4oC4KgruJxaMYm&#10;2ExKE7X99+YgeHy879midZW4UxOsZwXDQQaCuPDacqng/7DqT0GEiKyx8kwKOgqwmH/0Zphr/+Ad&#10;3fexFCmEQ44KTIx1LmUoDDkMA18TJ+7iG4cxwaaUusFHCneVHGXZWDq0nBoM1vRrqLjub07BpjvZ&#10;41gP8Xg+bTszWf9Yl+2U+vpsl98gIrXxLX65/7SCSRqbvqQf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bhsMAAAADbAAAADwAAAAAAAAAAAAAAAACYAgAAZHJzL2Rvd25y&#10;ZXYueG1sUEsFBgAAAAAEAAQA9QAAAIUDAAAAAA==&#10;" fillcolor="#dadcdd" stroked="f"/>
                <v:line id="Line 83" o:spid="_x0000_s1106" style="position:absolute;visibility:visible;mso-wrap-style:square" from="38002,21907" to="38009,21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YnRsYAAADbAAAADwAAAGRycy9kb3ducmV2LnhtbESPT2vCQBTE74V+h+UVvIhutNDG1I1I&#10;RPDQQ42K19fsa/40+zZkV02/fbcg9DjMzG+Y5WowrbhS72rLCmbTCARxYXXNpYLjYTuJQTiPrLG1&#10;TAp+yMEqfXxYYqLtjfd0zX0pAoRdggoq77tESldUZNBNbUccvC/bG/RB9qXUPd4C3LRyHkUv0mDN&#10;YaHCjrKKiu/8YhSMz/H4GU95k83KeUbNx/vnZu+UGj0N6zcQngb/H763d1rB6wL+voQf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mJ0bGAAAA2wAAAA8AAAAAAAAA&#10;AAAAAAAAoQIAAGRycy9kb3ducmV2LnhtbFBLBQYAAAAABAAEAPkAAACUAwAAAAA=&#10;" strokecolor="#dadcdd" strokeweight="0"/>
                <v:rect id="Rectangle 84" o:spid="_x0000_s1107" style="position:absolute;left:38002;top:21907;width:9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Wdkb8A&#10;AADbAAAADwAAAGRycy9kb3ducmV2LnhtbERPy4rCMBTdC/5DuII7TZ2FI9UoKswgDAz4xOWluTbB&#10;5qY0GW3/frIQXB7Oe7FqXSUe1ATrWcFknIEgLry2XCo4Hb9GMxAhImusPJOCjgKslv3eAnPtn7yn&#10;xyGWIoVwyFGBibHOpQyFIYdh7GvixN184zAm2JRSN/hM4a6SH1k2lQ4tpwaDNW0NFffDn1Pw013s&#10;eaoneL5efjvz+b2xLtsrNRy06zmISG18i1/unVYwS+vTl/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pZ2RvwAAANsAAAAPAAAAAAAAAAAAAAAAAJgCAABkcnMvZG93bnJl&#10;di54bWxQSwUGAAAAAAQABAD1AAAAhAMAAAAA&#10;" fillcolor="#dadcdd" stroked="f"/>
                <w10:anchorlock/>
              </v:group>
            </w:pict>
          </mc:Fallback>
        </mc:AlternateContent>
      </w:r>
    </w:p>
    <w:p w:rsidR="008C662B" w:rsidRDefault="001471C6">
      <w:r>
        <w:t xml:space="preserve">  All Ayes, Carried. </w:t>
      </w:r>
    </w:p>
    <w:p w:rsidR="008C662B" w:rsidRDefault="008C662B"/>
    <w:p w:rsidR="008C662B" w:rsidRDefault="008C662B"/>
    <w:p w:rsidR="00597556" w:rsidRDefault="00597556" w:rsidP="001471C6"/>
    <w:p w:rsidR="001471C6" w:rsidRDefault="001471C6" w:rsidP="001471C6">
      <w:r>
        <w:t xml:space="preserve">Trustee </w:t>
      </w:r>
      <w:r w:rsidR="00597556">
        <w:t>Ford m</w:t>
      </w:r>
      <w:r>
        <w:t xml:space="preserve">oved, Trustee </w:t>
      </w:r>
      <w:r w:rsidR="000E6FCF">
        <w:t>Tartaglia seconded</w:t>
      </w:r>
      <w:r>
        <w:t xml:space="preserve"> to enter executive session at</w:t>
      </w:r>
      <w:r w:rsidR="00037BB4">
        <w:t>8</w:t>
      </w:r>
      <w:r>
        <w:t>:</w:t>
      </w:r>
      <w:r w:rsidR="00597556">
        <w:t>55</w:t>
      </w:r>
      <w:r>
        <w:t xml:space="preserve"> PM </w:t>
      </w:r>
      <w:r w:rsidR="00597556">
        <w:t xml:space="preserve">for the </w:t>
      </w:r>
      <w:r w:rsidR="000E6FCF">
        <w:t>purpose to</w:t>
      </w:r>
      <w:r w:rsidR="0008685C">
        <w:t xml:space="preserve"> discuss personnel</w:t>
      </w:r>
      <w:r w:rsidR="009344EA">
        <w:t xml:space="preserve"> and real estate</w:t>
      </w:r>
      <w:r w:rsidR="00597556">
        <w:t xml:space="preserve"> where the public </w:t>
      </w:r>
      <w:r w:rsidR="00037BB4">
        <w:t>disclosure could affect the purchase price.</w:t>
      </w:r>
      <w:r>
        <w:t xml:space="preserve">. All Ayes, Carried. </w:t>
      </w:r>
    </w:p>
    <w:p w:rsidR="00037BB4" w:rsidRDefault="00037BB4" w:rsidP="001471C6"/>
    <w:p w:rsidR="00B14A08" w:rsidRDefault="00037BB4">
      <w:r>
        <w:t>Trustee Tartaglia moved to close the executive session at 9:47 pm. Seconded Trustee Ford and carried ayes all.</w:t>
      </w:r>
    </w:p>
    <w:p w:rsidR="00037BB4" w:rsidRDefault="00037BB4"/>
    <w:p w:rsidR="005E3E01" w:rsidRDefault="005E3E01">
      <w:r>
        <w:t>Motion offered by Trustee Tartaglia that the Village authorize a survey be completed at its cost for the Clark property identified as a potential site of the new Village well. Seconded by Trustee Ford. Carried ayes all.</w:t>
      </w:r>
    </w:p>
    <w:p w:rsidR="005E3E01" w:rsidRDefault="005E3E01"/>
    <w:p w:rsidR="005E3E01" w:rsidRDefault="00794D86">
      <w:r>
        <w:t>Trustee Ford moved the meeting be adjourned Seconded Trustee Tartaglia. Carried ayes all.</w:t>
      </w:r>
      <w:r w:rsidR="00060DC7">
        <w:t xml:space="preserve">  10:14pm</w:t>
      </w:r>
    </w:p>
    <w:p w:rsidR="00B14A08" w:rsidRDefault="00B14A08"/>
    <w:p w:rsidR="00794D86" w:rsidRDefault="00794D86"/>
    <w:p w:rsidR="008C662B" w:rsidRDefault="00AB6C8B" w:rsidP="00AB6C8B">
      <w:pPr>
        <w:jc w:val="center"/>
      </w:pPr>
      <w:r>
        <w:t xml:space="preserve">                                                                                                                                       </w:t>
      </w:r>
      <w:r w:rsidR="00D80FDD">
        <w:t>Respectfully Submitted,</w:t>
      </w:r>
    </w:p>
    <w:p w:rsidR="008C662B" w:rsidRDefault="008C662B">
      <w:pPr>
        <w:jc w:val="right"/>
      </w:pPr>
    </w:p>
    <w:p w:rsidR="008C662B" w:rsidRDefault="008C662B">
      <w:pPr>
        <w:jc w:val="both"/>
      </w:pPr>
    </w:p>
    <w:p w:rsidR="008C662B" w:rsidRDefault="008C662B">
      <w:pPr>
        <w:jc w:val="both"/>
      </w:pPr>
    </w:p>
    <w:p w:rsidR="008C662B" w:rsidRDefault="00794D86">
      <w:pPr>
        <w:jc w:val="right"/>
      </w:pPr>
      <w:r>
        <w:rPr>
          <w:rFonts w:ascii="Times New Roman" w:hAnsi="Times New Roman"/>
          <w:color w:val="000000"/>
        </w:rPr>
        <w:t>Gary R. Clark</w:t>
      </w:r>
      <w:r w:rsidR="000E6FCF">
        <w:rPr>
          <w:rFonts w:ascii="Times New Roman" w:hAnsi="Times New Roman"/>
          <w:color w:val="000000"/>
        </w:rPr>
        <w:t>, Village</w:t>
      </w:r>
      <w:r w:rsidR="00D80FDD">
        <w:t xml:space="preserve"> </w:t>
      </w:r>
      <w:r>
        <w:t>Treasurer</w:t>
      </w:r>
      <w:r w:rsidR="00D80FDD">
        <w:t xml:space="preserve"> </w:t>
      </w:r>
    </w:p>
    <w:sectPr w:rsidR="008C662B" w:rsidSect="0008723F">
      <w:headerReference w:type="default" r:id="rId9"/>
      <w:footerReference w:type="default" r:id="rId10"/>
      <w:pgSz w:w="12240" w:h="15840"/>
      <w:pgMar w:top="171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016" w:rsidRDefault="00345016" w:rsidP="00B803D7">
      <w:r>
        <w:separator/>
      </w:r>
    </w:p>
  </w:endnote>
  <w:endnote w:type="continuationSeparator" w:id="0">
    <w:p w:rsidR="00345016" w:rsidRDefault="00345016"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CBF" w:rsidRDefault="00F30CBF">
    <w:pPr>
      <w:spacing w:line="240" w:lineRule="exact"/>
    </w:pPr>
  </w:p>
  <w:p w:rsidR="00F30CBF" w:rsidRDefault="00171C15">
    <w:pPr>
      <w:framePr w:w="9361" w:wrap="notBeside" w:vAnchor="text" w:hAnchor="text" w:x="1" w:y="1"/>
      <w:jc w:val="center"/>
    </w:pPr>
    <w:r>
      <w:fldChar w:fldCharType="begin"/>
    </w:r>
    <w:r w:rsidR="00F30CBF">
      <w:instrText xml:space="preserve">PAGE </w:instrText>
    </w:r>
    <w:r>
      <w:fldChar w:fldCharType="separate"/>
    </w:r>
    <w:r w:rsidR="000E6FCF">
      <w:rPr>
        <w:noProof/>
      </w:rPr>
      <w:t>4</w:t>
    </w:r>
    <w:r>
      <w:fldChar w:fldCharType="end"/>
    </w:r>
  </w:p>
  <w:p w:rsidR="00F30CBF" w:rsidRDefault="00F30C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016" w:rsidRDefault="00345016" w:rsidP="00B803D7">
      <w:r>
        <w:separator/>
      </w:r>
    </w:p>
  </w:footnote>
  <w:footnote w:type="continuationSeparator" w:id="0">
    <w:p w:rsidR="00345016" w:rsidRDefault="00345016" w:rsidP="00B80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CBF" w:rsidRDefault="00F30CBF" w:rsidP="008340C6">
    <w:pPr>
      <w:pStyle w:val="Header"/>
      <w:jc w:val="center"/>
      <w:rPr>
        <w:u w:val="single"/>
      </w:rPr>
    </w:pPr>
    <w:r>
      <w:rPr>
        <w:u w:val="single"/>
      </w:rPr>
      <w:t>Village of Sidney</w:t>
    </w:r>
  </w:p>
  <w:p w:rsidR="00F30CBF" w:rsidRDefault="00F30CBF" w:rsidP="008340C6">
    <w:pPr>
      <w:pStyle w:val="Header"/>
      <w:rPr>
        <w:u w:val="single"/>
      </w:rPr>
    </w:pPr>
  </w:p>
  <w:p w:rsidR="00F30CBF" w:rsidRDefault="00F30CBF" w:rsidP="008340C6">
    <w:pPr>
      <w:pStyle w:val="Header"/>
    </w:pPr>
    <w:r>
      <w:t>BOARD MEETING</w:t>
    </w:r>
    <w:r w:rsidR="00D84654">
      <w:tab/>
    </w:r>
    <w:r>
      <w:t>MINUTES</w:t>
    </w:r>
    <w:r>
      <w:tab/>
    </w:r>
    <w:r w:rsidR="00587B9A">
      <w:t>April 10</w:t>
    </w:r>
    <w:r w:rsidR="008457B9">
      <w:t>, 2017</w:t>
    </w:r>
  </w:p>
  <w:p w:rsidR="00F30CBF" w:rsidRPr="008340C6" w:rsidRDefault="00F30CBF" w:rsidP="008340C6">
    <w:pPr>
      <w:pStyle w:val="Header"/>
      <w:rPr>
        <w:u w:val="single"/>
      </w:rPr>
    </w:pPr>
  </w:p>
  <w:p w:rsidR="00F30CBF" w:rsidRPr="008340C6" w:rsidRDefault="00F30CBF" w:rsidP="002455C0">
    <w:pPr>
      <w:pStyle w:val="Header"/>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3">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4">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5">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6">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5"/>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D7"/>
    <w:rsid w:val="00001B66"/>
    <w:rsid w:val="000067C3"/>
    <w:rsid w:val="00011764"/>
    <w:rsid w:val="00012CF0"/>
    <w:rsid w:val="00026F27"/>
    <w:rsid w:val="00031397"/>
    <w:rsid w:val="00037BB4"/>
    <w:rsid w:val="00041ED7"/>
    <w:rsid w:val="00044204"/>
    <w:rsid w:val="00045580"/>
    <w:rsid w:val="00045F6F"/>
    <w:rsid w:val="00051174"/>
    <w:rsid w:val="00060DC7"/>
    <w:rsid w:val="0006500E"/>
    <w:rsid w:val="00073DC1"/>
    <w:rsid w:val="00075908"/>
    <w:rsid w:val="00080FEB"/>
    <w:rsid w:val="00082967"/>
    <w:rsid w:val="0008685C"/>
    <w:rsid w:val="0008723F"/>
    <w:rsid w:val="00096A48"/>
    <w:rsid w:val="00096BBA"/>
    <w:rsid w:val="000971B9"/>
    <w:rsid w:val="000A0E82"/>
    <w:rsid w:val="000B5748"/>
    <w:rsid w:val="000C578E"/>
    <w:rsid w:val="000D755A"/>
    <w:rsid w:val="000D7CA1"/>
    <w:rsid w:val="000E5899"/>
    <w:rsid w:val="000E6432"/>
    <w:rsid w:val="000E6FCF"/>
    <w:rsid w:val="0010644E"/>
    <w:rsid w:val="00126B53"/>
    <w:rsid w:val="00136626"/>
    <w:rsid w:val="0014004D"/>
    <w:rsid w:val="001471C6"/>
    <w:rsid w:val="00166806"/>
    <w:rsid w:val="00171C15"/>
    <w:rsid w:val="0018394B"/>
    <w:rsid w:val="001955E6"/>
    <w:rsid w:val="001963B4"/>
    <w:rsid w:val="001971EB"/>
    <w:rsid w:val="001A2899"/>
    <w:rsid w:val="001A4B33"/>
    <w:rsid w:val="001B331C"/>
    <w:rsid w:val="001C19E3"/>
    <w:rsid w:val="001C4053"/>
    <w:rsid w:val="001D0C89"/>
    <w:rsid w:val="001E14DC"/>
    <w:rsid w:val="001E4F7E"/>
    <w:rsid w:val="001F22D3"/>
    <w:rsid w:val="00201827"/>
    <w:rsid w:val="0020389A"/>
    <w:rsid w:val="00206B43"/>
    <w:rsid w:val="0021093C"/>
    <w:rsid w:val="00210BD9"/>
    <w:rsid w:val="00211DD3"/>
    <w:rsid w:val="002122B2"/>
    <w:rsid w:val="0021548D"/>
    <w:rsid w:val="002405D8"/>
    <w:rsid w:val="00241675"/>
    <w:rsid w:val="002433BF"/>
    <w:rsid w:val="002455C0"/>
    <w:rsid w:val="0024699E"/>
    <w:rsid w:val="00254F58"/>
    <w:rsid w:val="00266468"/>
    <w:rsid w:val="00274662"/>
    <w:rsid w:val="002854C0"/>
    <w:rsid w:val="00290EB2"/>
    <w:rsid w:val="002A00F3"/>
    <w:rsid w:val="002A1782"/>
    <w:rsid w:val="002A3F69"/>
    <w:rsid w:val="002A4FE6"/>
    <w:rsid w:val="002A5703"/>
    <w:rsid w:val="002C666E"/>
    <w:rsid w:val="002C677A"/>
    <w:rsid w:val="002D1B21"/>
    <w:rsid w:val="002D1EDB"/>
    <w:rsid w:val="002D5B95"/>
    <w:rsid w:val="002D790E"/>
    <w:rsid w:val="002E057A"/>
    <w:rsid w:val="002E5111"/>
    <w:rsid w:val="002E5A4E"/>
    <w:rsid w:val="002E5F69"/>
    <w:rsid w:val="002F1048"/>
    <w:rsid w:val="002F4E37"/>
    <w:rsid w:val="002F64CA"/>
    <w:rsid w:val="003000C7"/>
    <w:rsid w:val="003040E7"/>
    <w:rsid w:val="003132CE"/>
    <w:rsid w:val="0032342F"/>
    <w:rsid w:val="003246BE"/>
    <w:rsid w:val="0033423A"/>
    <w:rsid w:val="00344CF5"/>
    <w:rsid w:val="00344FF5"/>
    <w:rsid w:val="00345016"/>
    <w:rsid w:val="003459D0"/>
    <w:rsid w:val="00365968"/>
    <w:rsid w:val="00365F76"/>
    <w:rsid w:val="00375809"/>
    <w:rsid w:val="0037675B"/>
    <w:rsid w:val="00376BAE"/>
    <w:rsid w:val="00377B48"/>
    <w:rsid w:val="00382074"/>
    <w:rsid w:val="003913B1"/>
    <w:rsid w:val="00391913"/>
    <w:rsid w:val="0039304B"/>
    <w:rsid w:val="003975E9"/>
    <w:rsid w:val="003B24FE"/>
    <w:rsid w:val="003D07D5"/>
    <w:rsid w:val="003D5C52"/>
    <w:rsid w:val="003D7A6E"/>
    <w:rsid w:val="003E403B"/>
    <w:rsid w:val="003F39EF"/>
    <w:rsid w:val="003F46E8"/>
    <w:rsid w:val="003F5B8B"/>
    <w:rsid w:val="00422651"/>
    <w:rsid w:val="004246B1"/>
    <w:rsid w:val="00424E01"/>
    <w:rsid w:val="004272A2"/>
    <w:rsid w:val="004304DC"/>
    <w:rsid w:val="00441C8B"/>
    <w:rsid w:val="004466BC"/>
    <w:rsid w:val="00452B47"/>
    <w:rsid w:val="0045649E"/>
    <w:rsid w:val="00463ED9"/>
    <w:rsid w:val="004765FF"/>
    <w:rsid w:val="00476766"/>
    <w:rsid w:val="00491B18"/>
    <w:rsid w:val="004A26FC"/>
    <w:rsid w:val="004A3A81"/>
    <w:rsid w:val="004A5564"/>
    <w:rsid w:val="004C0C50"/>
    <w:rsid w:val="004C492E"/>
    <w:rsid w:val="004C5144"/>
    <w:rsid w:val="004C5F59"/>
    <w:rsid w:val="004D2EED"/>
    <w:rsid w:val="004F5F56"/>
    <w:rsid w:val="0050001F"/>
    <w:rsid w:val="00505530"/>
    <w:rsid w:val="00507828"/>
    <w:rsid w:val="00516567"/>
    <w:rsid w:val="00520780"/>
    <w:rsid w:val="00527A41"/>
    <w:rsid w:val="00527DC7"/>
    <w:rsid w:val="005433A0"/>
    <w:rsid w:val="005479F6"/>
    <w:rsid w:val="00550B2D"/>
    <w:rsid w:val="0055447D"/>
    <w:rsid w:val="00560D64"/>
    <w:rsid w:val="00570801"/>
    <w:rsid w:val="00572EDD"/>
    <w:rsid w:val="00587B9A"/>
    <w:rsid w:val="00597556"/>
    <w:rsid w:val="005A1E73"/>
    <w:rsid w:val="005A51B7"/>
    <w:rsid w:val="005C2CCE"/>
    <w:rsid w:val="005D38B5"/>
    <w:rsid w:val="005D7DFD"/>
    <w:rsid w:val="005E3E01"/>
    <w:rsid w:val="006046DC"/>
    <w:rsid w:val="0061398D"/>
    <w:rsid w:val="0061424B"/>
    <w:rsid w:val="00614ACB"/>
    <w:rsid w:val="006206C2"/>
    <w:rsid w:val="00620C1C"/>
    <w:rsid w:val="0062718D"/>
    <w:rsid w:val="00632CED"/>
    <w:rsid w:val="00633150"/>
    <w:rsid w:val="006353F2"/>
    <w:rsid w:val="006400C0"/>
    <w:rsid w:val="006420F7"/>
    <w:rsid w:val="00644C49"/>
    <w:rsid w:val="00645CCB"/>
    <w:rsid w:val="006533F8"/>
    <w:rsid w:val="0066376C"/>
    <w:rsid w:val="006660D2"/>
    <w:rsid w:val="00670D8D"/>
    <w:rsid w:val="00672BD5"/>
    <w:rsid w:val="00677173"/>
    <w:rsid w:val="00680848"/>
    <w:rsid w:val="006834E1"/>
    <w:rsid w:val="006843E5"/>
    <w:rsid w:val="00684768"/>
    <w:rsid w:val="00695EDB"/>
    <w:rsid w:val="006A6F83"/>
    <w:rsid w:val="006C40CC"/>
    <w:rsid w:val="006D1495"/>
    <w:rsid w:val="006D49BD"/>
    <w:rsid w:val="006E2D00"/>
    <w:rsid w:val="006E3FAB"/>
    <w:rsid w:val="006E48EE"/>
    <w:rsid w:val="006F4C83"/>
    <w:rsid w:val="006F5C89"/>
    <w:rsid w:val="006F7287"/>
    <w:rsid w:val="00704478"/>
    <w:rsid w:val="00715191"/>
    <w:rsid w:val="007152B9"/>
    <w:rsid w:val="007225A6"/>
    <w:rsid w:val="0072338A"/>
    <w:rsid w:val="007239F0"/>
    <w:rsid w:val="00725F32"/>
    <w:rsid w:val="007265D3"/>
    <w:rsid w:val="007323F8"/>
    <w:rsid w:val="007424EB"/>
    <w:rsid w:val="007539E6"/>
    <w:rsid w:val="00761A32"/>
    <w:rsid w:val="00766091"/>
    <w:rsid w:val="0077104D"/>
    <w:rsid w:val="00772C65"/>
    <w:rsid w:val="00785DE5"/>
    <w:rsid w:val="00794D86"/>
    <w:rsid w:val="007A1F9F"/>
    <w:rsid w:val="007A4886"/>
    <w:rsid w:val="007B09BE"/>
    <w:rsid w:val="007B3039"/>
    <w:rsid w:val="007B54AE"/>
    <w:rsid w:val="007C1094"/>
    <w:rsid w:val="007C3723"/>
    <w:rsid w:val="007C567B"/>
    <w:rsid w:val="007D182F"/>
    <w:rsid w:val="007D6E95"/>
    <w:rsid w:val="007D7FE7"/>
    <w:rsid w:val="007F2915"/>
    <w:rsid w:val="00800702"/>
    <w:rsid w:val="0081686B"/>
    <w:rsid w:val="008204FC"/>
    <w:rsid w:val="00820E87"/>
    <w:rsid w:val="0082356A"/>
    <w:rsid w:val="008340C6"/>
    <w:rsid w:val="00837627"/>
    <w:rsid w:val="00843AE0"/>
    <w:rsid w:val="008457B9"/>
    <w:rsid w:val="00845F80"/>
    <w:rsid w:val="0085043A"/>
    <w:rsid w:val="00851EFC"/>
    <w:rsid w:val="00854CB6"/>
    <w:rsid w:val="00857D5F"/>
    <w:rsid w:val="008664A9"/>
    <w:rsid w:val="008874C8"/>
    <w:rsid w:val="00893C72"/>
    <w:rsid w:val="00895921"/>
    <w:rsid w:val="008966C7"/>
    <w:rsid w:val="008A141C"/>
    <w:rsid w:val="008A27BE"/>
    <w:rsid w:val="008B53DD"/>
    <w:rsid w:val="008C662B"/>
    <w:rsid w:val="008C74EB"/>
    <w:rsid w:val="008D017C"/>
    <w:rsid w:val="008E224C"/>
    <w:rsid w:val="008F3057"/>
    <w:rsid w:val="008F57DE"/>
    <w:rsid w:val="009020DA"/>
    <w:rsid w:val="0090795E"/>
    <w:rsid w:val="0091275E"/>
    <w:rsid w:val="009127E4"/>
    <w:rsid w:val="009344EA"/>
    <w:rsid w:val="009404F3"/>
    <w:rsid w:val="00944F92"/>
    <w:rsid w:val="009567A7"/>
    <w:rsid w:val="00962F57"/>
    <w:rsid w:val="0097434D"/>
    <w:rsid w:val="00977A6B"/>
    <w:rsid w:val="0098141F"/>
    <w:rsid w:val="00991D12"/>
    <w:rsid w:val="009936ED"/>
    <w:rsid w:val="009A32D6"/>
    <w:rsid w:val="009A5367"/>
    <w:rsid w:val="009B3843"/>
    <w:rsid w:val="009C3AF7"/>
    <w:rsid w:val="009C4260"/>
    <w:rsid w:val="009C5838"/>
    <w:rsid w:val="009F2052"/>
    <w:rsid w:val="009F536B"/>
    <w:rsid w:val="00A03F0A"/>
    <w:rsid w:val="00A04D23"/>
    <w:rsid w:val="00A0639A"/>
    <w:rsid w:val="00A15C3B"/>
    <w:rsid w:val="00A201D4"/>
    <w:rsid w:val="00A27F02"/>
    <w:rsid w:val="00A37E28"/>
    <w:rsid w:val="00A41F0C"/>
    <w:rsid w:val="00A524D3"/>
    <w:rsid w:val="00A62F7A"/>
    <w:rsid w:val="00A71F61"/>
    <w:rsid w:val="00A74167"/>
    <w:rsid w:val="00A74422"/>
    <w:rsid w:val="00A83970"/>
    <w:rsid w:val="00A917EC"/>
    <w:rsid w:val="00A94AB6"/>
    <w:rsid w:val="00A96AE4"/>
    <w:rsid w:val="00A978B7"/>
    <w:rsid w:val="00A979E2"/>
    <w:rsid w:val="00AA38C3"/>
    <w:rsid w:val="00AB1629"/>
    <w:rsid w:val="00AB4E2D"/>
    <w:rsid w:val="00AB556F"/>
    <w:rsid w:val="00AB6C8B"/>
    <w:rsid w:val="00AB7CDE"/>
    <w:rsid w:val="00AC6DFD"/>
    <w:rsid w:val="00AD682D"/>
    <w:rsid w:val="00AE080D"/>
    <w:rsid w:val="00AE6573"/>
    <w:rsid w:val="00AE7F43"/>
    <w:rsid w:val="00AF4EE4"/>
    <w:rsid w:val="00AF562D"/>
    <w:rsid w:val="00AF79AD"/>
    <w:rsid w:val="00B022CD"/>
    <w:rsid w:val="00B043B8"/>
    <w:rsid w:val="00B132C5"/>
    <w:rsid w:val="00B14A08"/>
    <w:rsid w:val="00B3470E"/>
    <w:rsid w:val="00B36AE7"/>
    <w:rsid w:val="00B36CE0"/>
    <w:rsid w:val="00B4305A"/>
    <w:rsid w:val="00B456A4"/>
    <w:rsid w:val="00B56195"/>
    <w:rsid w:val="00B61482"/>
    <w:rsid w:val="00B65837"/>
    <w:rsid w:val="00B803D7"/>
    <w:rsid w:val="00B82A8F"/>
    <w:rsid w:val="00B830B8"/>
    <w:rsid w:val="00B838CA"/>
    <w:rsid w:val="00B87F36"/>
    <w:rsid w:val="00BA027A"/>
    <w:rsid w:val="00BB0AB1"/>
    <w:rsid w:val="00BB799F"/>
    <w:rsid w:val="00BD0911"/>
    <w:rsid w:val="00BE084F"/>
    <w:rsid w:val="00BE2EF4"/>
    <w:rsid w:val="00BE57DB"/>
    <w:rsid w:val="00BE6A4A"/>
    <w:rsid w:val="00BF6891"/>
    <w:rsid w:val="00C100F0"/>
    <w:rsid w:val="00C20A66"/>
    <w:rsid w:val="00C21A3D"/>
    <w:rsid w:val="00C23E00"/>
    <w:rsid w:val="00C30D19"/>
    <w:rsid w:val="00C36834"/>
    <w:rsid w:val="00C42FE3"/>
    <w:rsid w:val="00C53442"/>
    <w:rsid w:val="00C60611"/>
    <w:rsid w:val="00C6062A"/>
    <w:rsid w:val="00C74B9A"/>
    <w:rsid w:val="00C7536B"/>
    <w:rsid w:val="00C8710F"/>
    <w:rsid w:val="00C9275A"/>
    <w:rsid w:val="00C9563A"/>
    <w:rsid w:val="00CB0E7C"/>
    <w:rsid w:val="00CB36C3"/>
    <w:rsid w:val="00CC4D2C"/>
    <w:rsid w:val="00CC74FF"/>
    <w:rsid w:val="00CD17EE"/>
    <w:rsid w:val="00CD3082"/>
    <w:rsid w:val="00CD6A65"/>
    <w:rsid w:val="00CF2AF4"/>
    <w:rsid w:val="00CF4AB9"/>
    <w:rsid w:val="00CF7D54"/>
    <w:rsid w:val="00D000B4"/>
    <w:rsid w:val="00D03E60"/>
    <w:rsid w:val="00D12C39"/>
    <w:rsid w:val="00D14C7D"/>
    <w:rsid w:val="00D225DE"/>
    <w:rsid w:val="00D310B7"/>
    <w:rsid w:val="00D312CE"/>
    <w:rsid w:val="00D321D4"/>
    <w:rsid w:val="00D50508"/>
    <w:rsid w:val="00D50CAF"/>
    <w:rsid w:val="00D6772F"/>
    <w:rsid w:val="00D67B2F"/>
    <w:rsid w:val="00D71340"/>
    <w:rsid w:val="00D73C72"/>
    <w:rsid w:val="00D7468F"/>
    <w:rsid w:val="00D80FDD"/>
    <w:rsid w:val="00D84654"/>
    <w:rsid w:val="00D9088D"/>
    <w:rsid w:val="00D978BE"/>
    <w:rsid w:val="00DB2FD8"/>
    <w:rsid w:val="00DB60A9"/>
    <w:rsid w:val="00DB6C39"/>
    <w:rsid w:val="00DC3447"/>
    <w:rsid w:val="00DC6EC5"/>
    <w:rsid w:val="00DD43CB"/>
    <w:rsid w:val="00DE0367"/>
    <w:rsid w:val="00DE3E11"/>
    <w:rsid w:val="00DF060C"/>
    <w:rsid w:val="00DF33E9"/>
    <w:rsid w:val="00E02576"/>
    <w:rsid w:val="00E03FD4"/>
    <w:rsid w:val="00E05A93"/>
    <w:rsid w:val="00E06C88"/>
    <w:rsid w:val="00E07857"/>
    <w:rsid w:val="00E145F6"/>
    <w:rsid w:val="00E159C3"/>
    <w:rsid w:val="00E2687B"/>
    <w:rsid w:val="00E311C7"/>
    <w:rsid w:val="00E35544"/>
    <w:rsid w:val="00E37D98"/>
    <w:rsid w:val="00E43925"/>
    <w:rsid w:val="00E54954"/>
    <w:rsid w:val="00E875D5"/>
    <w:rsid w:val="00E90D89"/>
    <w:rsid w:val="00E92298"/>
    <w:rsid w:val="00E938D3"/>
    <w:rsid w:val="00E945DC"/>
    <w:rsid w:val="00E96742"/>
    <w:rsid w:val="00EA5623"/>
    <w:rsid w:val="00EA662D"/>
    <w:rsid w:val="00EA7DA4"/>
    <w:rsid w:val="00ED0AB9"/>
    <w:rsid w:val="00ED1BFD"/>
    <w:rsid w:val="00ED2B06"/>
    <w:rsid w:val="00ED2E98"/>
    <w:rsid w:val="00ED6F34"/>
    <w:rsid w:val="00EE59B4"/>
    <w:rsid w:val="00EF0178"/>
    <w:rsid w:val="00EF4592"/>
    <w:rsid w:val="00EF6189"/>
    <w:rsid w:val="00EF6FC4"/>
    <w:rsid w:val="00F076B4"/>
    <w:rsid w:val="00F135ED"/>
    <w:rsid w:val="00F158F8"/>
    <w:rsid w:val="00F15EB9"/>
    <w:rsid w:val="00F30CBF"/>
    <w:rsid w:val="00F31F26"/>
    <w:rsid w:val="00F357BE"/>
    <w:rsid w:val="00F40E0E"/>
    <w:rsid w:val="00F45D13"/>
    <w:rsid w:val="00F47F32"/>
    <w:rsid w:val="00F51C5D"/>
    <w:rsid w:val="00F561C5"/>
    <w:rsid w:val="00F57B99"/>
    <w:rsid w:val="00F646A6"/>
    <w:rsid w:val="00F80567"/>
    <w:rsid w:val="00F849B5"/>
    <w:rsid w:val="00FA1EFC"/>
    <w:rsid w:val="00FA5AE6"/>
    <w:rsid w:val="00FB2178"/>
    <w:rsid w:val="00FB43FE"/>
    <w:rsid w:val="00FC0B46"/>
    <w:rsid w:val="00FD0AEA"/>
    <w:rsid w:val="00FE49AA"/>
    <w:rsid w:val="00FF28E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0501C-318A-4608-8B73-50C7C7B8C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1787</Words>
  <Characters>10187</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CLERK1</cp:lastModifiedBy>
  <cp:revision>2</cp:revision>
  <cp:lastPrinted>2016-08-08T19:47:00Z</cp:lastPrinted>
  <dcterms:created xsi:type="dcterms:W3CDTF">2017-04-24T13:18:00Z</dcterms:created>
  <dcterms:modified xsi:type="dcterms:W3CDTF">2017-04-24T13:18:00Z</dcterms:modified>
</cp:coreProperties>
</file>